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D2" w:rsidRPr="00357D30" w:rsidRDefault="004F2125" w:rsidP="00550D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D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597D" w:rsidRPr="00AD7890" w:rsidRDefault="000269F4" w:rsidP="00AD7890">
      <w:pPr>
        <w:ind w:left="708" w:firstLine="708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D7890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VI</w:t>
      </w:r>
      <w:r w:rsidR="00DA597D" w:rsidRPr="00AD789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Театральный Ф</w:t>
      </w:r>
      <w:r w:rsidR="00D06A1C" w:rsidRPr="00AD789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орум в рамках выставки </w:t>
      </w:r>
    </w:p>
    <w:p w:rsidR="00D06A1C" w:rsidRPr="00AD7890" w:rsidRDefault="00D06A1C" w:rsidP="00550D3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D7890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Prolight</w:t>
      </w:r>
      <w:r w:rsidRPr="00AD789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+ </w:t>
      </w:r>
      <w:r w:rsidRPr="00AD7890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Sound</w:t>
      </w:r>
      <w:r w:rsidRPr="00AD789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AD7890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NAMM</w:t>
      </w:r>
      <w:r w:rsidR="00C32AF5" w:rsidRPr="00AD789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2018</w:t>
      </w:r>
    </w:p>
    <w:p w:rsidR="00D06A1C" w:rsidRDefault="00C32AF5" w:rsidP="00550D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D30">
        <w:rPr>
          <w:rFonts w:ascii="Times New Roman" w:hAnsi="Times New Roman" w:cs="Times New Roman"/>
          <w:b/>
          <w:sz w:val="28"/>
          <w:szCs w:val="28"/>
        </w:rPr>
        <w:t>1</w:t>
      </w:r>
      <w:r w:rsidR="000269F4" w:rsidRPr="00357D30">
        <w:rPr>
          <w:rFonts w:ascii="Times New Roman" w:hAnsi="Times New Roman" w:cs="Times New Roman"/>
          <w:b/>
          <w:sz w:val="28"/>
          <w:szCs w:val="28"/>
        </w:rPr>
        <w:t>2-14 сентября 2019</w:t>
      </w:r>
      <w:r w:rsidRPr="00357D30">
        <w:rPr>
          <w:rFonts w:ascii="Times New Roman" w:hAnsi="Times New Roman" w:cs="Times New Roman"/>
          <w:b/>
          <w:sz w:val="28"/>
          <w:szCs w:val="28"/>
        </w:rPr>
        <w:t xml:space="preserve"> года, КВЦ «Сокольники»</w:t>
      </w:r>
    </w:p>
    <w:p w:rsidR="00AD7890" w:rsidRDefault="00AD7890" w:rsidP="00550D3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AD7890" w:rsidRPr="00AD7890" w:rsidRDefault="00AD7890" w:rsidP="00550D3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AD789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Предварительная программа</w:t>
      </w:r>
    </w:p>
    <w:p w:rsidR="00D06A1C" w:rsidRPr="00357D30" w:rsidRDefault="00D06A1C" w:rsidP="00550D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B77" w:rsidRPr="00357D30" w:rsidRDefault="000269F4" w:rsidP="00550D30">
      <w:pPr>
        <w:jc w:val="lef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57D3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12</w:t>
      </w:r>
      <w:r w:rsidR="004F2125" w:rsidRPr="00357D3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сентября</w:t>
      </w:r>
      <w:r w:rsidRPr="00357D3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, четверг </w:t>
      </w:r>
    </w:p>
    <w:p w:rsidR="000B3CD5" w:rsidRPr="00357D30" w:rsidRDefault="000B3CD5" w:rsidP="00550D3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33445" w:rsidRPr="00357D30" w:rsidRDefault="00276482" w:rsidP="00AB17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57D30">
        <w:rPr>
          <w:rFonts w:ascii="Times New Roman" w:hAnsi="Times New Roman" w:cs="Times New Roman"/>
          <w:sz w:val="24"/>
          <w:szCs w:val="24"/>
        </w:rPr>
        <w:t xml:space="preserve">11.00 </w:t>
      </w:r>
      <w:r w:rsidR="00033445" w:rsidRPr="00357D30">
        <w:rPr>
          <w:rFonts w:ascii="Times New Roman" w:hAnsi="Times New Roman" w:cs="Times New Roman"/>
          <w:sz w:val="24"/>
          <w:szCs w:val="24"/>
        </w:rPr>
        <w:t>–</w:t>
      </w:r>
      <w:r w:rsidRPr="00357D30">
        <w:rPr>
          <w:rFonts w:ascii="Times New Roman" w:hAnsi="Times New Roman" w:cs="Times New Roman"/>
          <w:sz w:val="24"/>
          <w:szCs w:val="24"/>
        </w:rPr>
        <w:t xml:space="preserve"> Регистрация</w:t>
      </w:r>
      <w:r w:rsidR="00DA597D" w:rsidRPr="00357D30">
        <w:rPr>
          <w:rFonts w:ascii="Times New Roman" w:hAnsi="Times New Roman" w:cs="Times New Roman"/>
          <w:sz w:val="24"/>
          <w:szCs w:val="24"/>
        </w:rPr>
        <w:t>, сбор гостей, кофе</w:t>
      </w:r>
    </w:p>
    <w:p w:rsidR="00077461" w:rsidRPr="00357D30" w:rsidRDefault="00770393" w:rsidP="00AB17BB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D30">
        <w:rPr>
          <w:rFonts w:ascii="Times New Roman" w:hAnsi="Times New Roman" w:cs="Times New Roman"/>
          <w:sz w:val="24"/>
          <w:szCs w:val="24"/>
        </w:rPr>
        <w:t>11</w:t>
      </w:r>
      <w:r w:rsidR="000269F4" w:rsidRPr="00357D30">
        <w:rPr>
          <w:rFonts w:ascii="Times New Roman" w:hAnsi="Times New Roman" w:cs="Times New Roman"/>
          <w:sz w:val="24"/>
          <w:szCs w:val="24"/>
        </w:rPr>
        <w:t>.3</w:t>
      </w:r>
      <w:r w:rsidR="00831A34" w:rsidRPr="00357D30">
        <w:rPr>
          <w:rFonts w:ascii="Times New Roman" w:hAnsi="Times New Roman" w:cs="Times New Roman"/>
          <w:sz w:val="24"/>
          <w:szCs w:val="24"/>
        </w:rPr>
        <w:t xml:space="preserve">0 – </w:t>
      </w:r>
      <w:r w:rsidR="000269F4" w:rsidRPr="00357D30">
        <w:rPr>
          <w:rFonts w:ascii="Times New Roman" w:hAnsi="Times New Roman" w:cs="Times New Roman"/>
          <w:sz w:val="24"/>
          <w:szCs w:val="24"/>
        </w:rPr>
        <w:t>13.3</w:t>
      </w:r>
      <w:r w:rsidR="00831A34" w:rsidRPr="00357D30">
        <w:rPr>
          <w:rFonts w:ascii="Times New Roman" w:hAnsi="Times New Roman" w:cs="Times New Roman"/>
          <w:sz w:val="24"/>
          <w:szCs w:val="24"/>
        </w:rPr>
        <w:t>0</w:t>
      </w:r>
      <w:r w:rsidR="00662B77" w:rsidRPr="00357D30">
        <w:rPr>
          <w:rFonts w:ascii="Times New Roman" w:hAnsi="Times New Roman" w:cs="Times New Roman"/>
          <w:sz w:val="24"/>
          <w:szCs w:val="24"/>
        </w:rPr>
        <w:t xml:space="preserve"> </w:t>
      </w:r>
      <w:r w:rsidR="00B61781" w:rsidRPr="00357D30">
        <w:rPr>
          <w:rFonts w:ascii="Times New Roman" w:hAnsi="Times New Roman" w:cs="Times New Roman"/>
          <w:sz w:val="24"/>
          <w:szCs w:val="24"/>
        </w:rPr>
        <w:t>–</w:t>
      </w:r>
      <w:r w:rsidR="00662B77" w:rsidRPr="00357D30">
        <w:rPr>
          <w:rFonts w:ascii="Times New Roman" w:hAnsi="Times New Roman" w:cs="Times New Roman"/>
          <w:sz w:val="24"/>
          <w:szCs w:val="24"/>
        </w:rPr>
        <w:t xml:space="preserve"> </w:t>
      </w:r>
      <w:r w:rsidR="00033445" w:rsidRPr="00357D30">
        <w:rPr>
          <w:rStyle w:val="normalchar1"/>
          <w:rFonts w:ascii="Times New Roman" w:hAnsi="Times New Roman" w:cs="Times New Roman"/>
          <w:b/>
          <w:sz w:val="24"/>
          <w:szCs w:val="24"/>
        </w:rPr>
        <w:t xml:space="preserve">Панельная дискуссия </w:t>
      </w:r>
      <w:r w:rsidR="00077461" w:rsidRPr="00357D30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DA597D" w:rsidRPr="00357D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Реализованные проекты реконструкции и переоснащения театров в 2018 г.»</w:t>
      </w:r>
    </w:p>
    <w:p w:rsidR="00357D30" w:rsidRPr="00357D30" w:rsidRDefault="005C12FC" w:rsidP="00AD789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57D30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AB0038" w:rsidRPr="00357D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B17BB">
        <w:rPr>
          <w:rFonts w:ascii="Times New Roman" w:hAnsi="Times New Roman" w:cs="Times New Roman"/>
          <w:color w:val="000000"/>
          <w:sz w:val="24"/>
          <w:szCs w:val="24"/>
        </w:rPr>
        <w:t>Проект реконструкции</w:t>
      </w:r>
      <w:r w:rsidR="00D23C35" w:rsidRPr="00357D30">
        <w:rPr>
          <w:rFonts w:ascii="Times New Roman" w:hAnsi="Times New Roman" w:cs="Times New Roman"/>
          <w:color w:val="000000"/>
          <w:sz w:val="24"/>
          <w:szCs w:val="24"/>
        </w:rPr>
        <w:t xml:space="preserve"> камерной сцены </w:t>
      </w:r>
      <w:r w:rsidR="00975CF2" w:rsidRPr="00357D30">
        <w:rPr>
          <w:rFonts w:ascii="Times New Roman" w:hAnsi="Times New Roman" w:cs="Times New Roman"/>
          <w:color w:val="000000"/>
          <w:sz w:val="24"/>
          <w:szCs w:val="24"/>
        </w:rPr>
        <w:t>Государственного Академического Большого театра России</w:t>
      </w:r>
      <w:r w:rsidR="00357D30" w:rsidRPr="00357D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17BB">
        <w:rPr>
          <w:rFonts w:ascii="Times New Roman" w:hAnsi="Times New Roman" w:cs="Times New Roman"/>
          <w:color w:val="000000"/>
          <w:sz w:val="24"/>
          <w:szCs w:val="24"/>
        </w:rPr>
        <w:t xml:space="preserve"> и опыт  реконструкции</w:t>
      </w:r>
      <w:r w:rsidR="00272DF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AB17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2DFD">
        <w:rPr>
          <w:rFonts w:ascii="Times New Roman" w:hAnsi="Times New Roman" w:cs="Times New Roman"/>
          <w:color w:val="000000"/>
          <w:sz w:val="24"/>
          <w:szCs w:val="24"/>
        </w:rPr>
        <w:t xml:space="preserve">художественно-производственных </w:t>
      </w:r>
      <w:r w:rsidR="00AB17BB">
        <w:rPr>
          <w:rFonts w:ascii="Times New Roman" w:hAnsi="Times New Roman" w:cs="Times New Roman"/>
          <w:color w:val="000000"/>
          <w:sz w:val="24"/>
          <w:szCs w:val="24"/>
        </w:rPr>
        <w:t>мастерских</w:t>
      </w:r>
      <w:r w:rsidR="00272DFD">
        <w:rPr>
          <w:rFonts w:ascii="Times New Roman" w:hAnsi="Times New Roman" w:cs="Times New Roman"/>
          <w:color w:val="000000"/>
          <w:sz w:val="24"/>
          <w:szCs w:val="24"/>
        </w:rPr>
        <w:t xml:space="preserve"> театра</w:t>
      </w:r>
      <w:r w:rsidR="00AB17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7D30" w:rsidRPr="00357D30" w:rsidRDefault="00357D30" w:rsidP="00AD7890">
      <w:pPr>
        <w:rPr>
          <w:rFonts w:ascii="Times New Roman" w:hAnsi="Times New Roman" w:cs="Times New Roman"/>
          <w:sz w:val="24"/>
          <w:szCs w:val="24"/>
        </w:rPr>
      </w:pPr>
      <w:r w:rsidRPr="00357D30">
        <w:rPr>
          <w:rFonts w:ascii="Times New Roman" w:hAnsi="Times New Roman" w:cs="Times New Roman"/>
          <w:color w:val="000000"/>
          <w:sz w:val="24"/>
          <w:szCs w:val="24"/>
          <w:u w:val="single"/>
        </w:rPr>
        <w:t>Докладчик:</w:t>
      </w:r>
      <w:r w:rsidRPr="00357D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7D30">
        <w:rPr>
          <w:rFonts w:ascii="Times New Roman" w:hAnsi="Times New Roman" w:cs="Times New Roman"/>
          <w:sz w:val="24"/>
          <w:szCs w:val="24"/>
        </w:rPr>
        <w:t xml:space="preserve">Проничев Андрей Николаевич – Заместитель генерального директора ГА Большого театра России, Заслуженный работник культуры, декан факультета театральной техники и технологии «Высшей школы сценических искусств» театральной школы Константина Райкина </w:t>
      </w:r>
    </w:p>
    <w:p w:rsidR="00357D30" w:rsidRPr="00357D30" w:rsidRDefault="005C12FC" w:rsidP="00AD7890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7D30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AB0038" w:rsidRPr="00357D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A597D" w:rsidRPr="00357D30">
        <w:rPr>
          <w:rFonts w:ascii="Times New Roman" w:hAnsi="Times New Roman" w:cs="Times New Roman"/>
          <w:color w:val="000000"/>
          <w:sz w:val="24"/>
          <w:szCs w:val="24"/>
        </w:rPr>
        <w:t>Современные инженерные и театральные технологии</w:t>
      </w:r>
      <w:r w:rsidR="00AB17BB">
        <w:rPr>
          <w:rFonts w:ascii="Times New Roman" w:hAnsi="Times New Roman" w:cs="Times New Roman"/>
          <w:color w:val="000000"/>
          <w:sz w:val="24"/>
          <w:szCs w:val="24"/>
        </w:rPr>
        <w:t xml:space="preserve">, реализованные </w:t>
      </w:r>
      <w:r w:rsidR="00DA597D" w:rsidRPr="00357D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038" w:rsidRPr="00357D30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357D30" w:rsidRPr="00357D30">
        <w:rPr>
          <w:rFonts w:ascii="Times New Roman" w:hAnsi="Times New Roman" w:cs="Times New Roman"/>
          <w:color w:val="000000"/>
          <w:sz w:val="24"/>
          <w:szCs w:val="24"/>
        </w:rPr>
        <w:t>Московском</w:t>
      </w:r>
      <w:r w:rsidR="00DA597D" w:rsidRPr="00357D30">
        <w:rPr>
          <w:rFonts w:ascii="Times New Roman" w:hAnsi="Times New Roman" w:cs="Times New Roman"/>
          <w:color w:val="000000"/>
          <w:sz w:val="24"/>
          <w:szCs w:val="24"/>
        </w:rPr>
        <w:t xml:space="preserve"> театре </w:t>
      </w:r>
      <w:r w:rsidR="00AB0038" w:rsidRPr="00357D3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A597D" w:rsidRPr="00357D30">
        <w:rPr>
          <w:rFonts w:ascii="Times New Roman" w:hAnsi="Times New Roman" w:cs="Times New Roman"/>
          <w:color w:val="000000"/>
          <w:sz w:val="24"/>
          <w:szCs w:val="24"/>
        </w:rPr>
        <w:t>Современник</w:t>
      </w:r>
      <w:r w:rsidR="00AB0038" w:rsidRPr="00357D3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D789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57D30" w:rsidRPr="00357D30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5C12FC" w:rsidRPr="00357D30" w:rsidRDefault="00357D30" w:rsidP="00AD789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D30">
        <w:rPr>
          <w:rFonts w:ascii="Times New Roman" w:hAnsi="Times New Roman" w:cs="Times New Roman"/>
          <w:color w:val="000000"/>
          <w:sz w:val="24"/>
          <w:szCs w:val="24"/>
          <w:u w:val="single"/>
        </w:rPr>
        <w:t>Докладчик:</w:t>
      </w:r>
      <w:r w:rsidRPr="00357D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1C6D" w:rsidRPr="00357D30">
        <w:rPr>
          <w:rFonts w:ascii="Times New Roman" w:hAnsi="Times New Roman" w:cs="Times New Roman"/>
          <w:color w:val="2E2E2E"/>
          <w:sz w:val="24"/>
          <w:szCs w:val="24"/>
        </w:rPr>
        <w:t>И</w:t>
      </w:r>
      <w:r w:rsidR="0077636B">
        <w:rPr>
          <w:rFonts w:ascii="Times New Roman" w:hAnsi="Times New Roman" w:cs="Times New Roman"/>
          <w:color w:val="2E2E2E"/>
          <w:sz w:val="24"/>
          <w:szCs w:val="24"/>
        </w:rPr>
        <w:t>горь Павлович</w:t>
      </w:r>
      <w:r w:rsidR="007F1C6D" w:rsidRPr="00357D30">
        <w:rPr>
          <w:rFonts w:ascii="Times New Roman" w:hAnsi="Times New Roman" w:cs="Times New Roman"/>
          <w:color w:val="2E2E2E"/>
          <w:sz w:val="24"/>
          <w:szCs w:val="24"/>
        </w:rPr>
        <w:t xml:space="preserve"> Попов</w:t>
      </w:r>
      <w:r w:rsidR="00AB17BB">
        <w:rPr>
          <w:rFonts w:ascii="Times New Roman" w:hAnsi="Times New Roman" w:cs="Times New Roman"/>
          <w:color w:val="2E2E2E"/>
          <w:sz w:val="24"/>
          <w:szCs w:val="24"/>
        </w:rPr>
        <w:t xml:space="preserve"> - </w:t>
      </w:r>
      <w:r w:rsidR="005C12FC" w:rsidRPr="00357D30">
        <w:rPr>
          <w:rFonts w:ascii="Times New Roman" w:hAnsi="Times New Roman" w:cs="Times New Roman"/>
          <w:color w:val="2E2E2E"/>
          <w:sz w:val="24"/>
          <w:szCs w:val="24"/>
        </w:rPr>
        <w:t>директор театра</w:t>
      </w:r>
      <w:r w:rsidR="009221EF" w:rsidRPr="00357D30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r w:rsidR="007F1C6D" w:rsidRPr="00357D30">
        <w:rPr>
          <w:rFonts w:ascii="Times New Roman" w:hAnsi="Times New Roman" w:cs="Times New Roman"/>
          <w:color w:val="2E2E2E"/>
          <w:sz w:val="24"/>
          <w:szCs w:val="24"/>
        </w:rPr>
        <w:t>Московского</w:t>
      </w:r>
      <w:r w:rsidRPr="00357D30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r w:rsidR="007F1C6D" w:rsidRPr="00357D30">
        <w:rPr>
          <w:rFonts w:ascii="Times New Roman" w:hAnsi="Times New Roman" w:cs="Times New Roman"/>
          <w:color w:val="2E2E2E"/>
          <w:sz w:val="24"/>
          <w:szCs w:val="24"/>
        </w:rPr>
        <w:t xml:space="preserve"> театра «Современник»</w:t>
      </w:r>
    </w:p>
    <w:p w:rsidR="00357D30" w:rsidRPr="00357D30" w:rsidRDefault="005C12FC" w:rsidP="00AD789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57D30">
        <w:rPr>
          <w:rFonts w:ascii="Times New Roman" w:hAnsi="Times New Roman" w:cs="Times New Roman"/>
          <w:color w:val="000000"/>
          <w:sz w:val="24"/>
          <w:szCs w:val="24"/>
        </w:rPr>
        <w:t>- Обновленный театр</w:t>
      </w:r>
      <w:r w:rsidR="00AB0038" w:rsidRPr="00357D3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7D30">
        <w:rPr>
          <w:rFonts w:ascii="Times New Roman" w:hAnsi="Times New Roman" w:cs="Times New Roman"/>
          <w:color w:val="000000"/>
          <w:sz w:val="24"/>
          <w:szCs w:val="24"/>
        </w:rPr>
        <w:t xml:space="preserve"> Залы-трансформеры: «Эрмитаж» и «Зимний сад» - новое пространство для спектаклей разных форматов</w:t>
      </w:r>
      <w:r w:rsidR="00DA597D" w:rsidRPr="00357D3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57D30">
        <w:rPr>
          <w:rFonts w:ascii="Times New Roman" w:hAnsi="Times New Roman" w:cs="Times New Roman"/>
          <w:color w:val="000000"/>
          <w:sz w:val="24"/>
          <w:szCs w:val="24"/>
        </w:rPr>
        <w:t xml:space="preserve">  творческих замыслов</w:t>
      </w:r>
      <w:r w:rsidR="00AB0038" w:rsidRPr="00357D30">
        <w:rPr>
          <w:rFonts w:ascii="Times New Roman" w:hAnsi="Times New Roman" w:cs="Times New Roman"/>
          <w:color w:val="000000"/>
          <w:sz w:val="24"/>
          <w:szCs w:val="24"/>
        </w:rPr>
        <w:t xml:space="preserve"> с любой степенью</w:t>
      </w:r>
      <w:r w:rsidRPr="00357D30">
        <w:rPr>
          <w:rFonts w:ascii="Times New Roman" w:hAnsi="Times New Roman" w:cs="Times New Roman"/>
          <w:color w:val="000000"/>
          <w:sz w:val="24"/>
          <w:szCs w:val="24"/>
        </w:rPr>
        <w:t xml:space="preserve"> технической сложности.</w:t>
      </w:r>
      <w:r w:rsidR="00DA597D" w:rsidRPr="00357D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C12FC" w:rsidRPr="00357D30" w:rsidRDefault="00357D30" w:rsidP="00AD7890">
      <w:pPr>
        <w:rPr>
          <w:rFonts w:ascii="Times New Roman" w:hAnsi="Times New Roman" w:cs="Times New Roman"/>
          <w:b/>
          <w:sz w:val="24"/>
          <w:szCs w:val="24"/>
        </w:rPr>
      </w:pPr>
      <w:r w:rsidRPr="00357D30">
        <w:rPr>
          <w:rFonts w:ascii="Times New Roman" w:hAnsi="Times New Roman" w:cs="Times New Roman"/>
          <w:color w:val="000000"/>
          <w:sz w:val="24"/>
          <w:szCs w:val="24"/>
          <w:u w:val="single"/>
        </w:rPr>
        <w:t>Докладчик</w:t>
      </w:r>
      <w:r w:rsidR="00AD7890">
        <w:rPr>
          <w:rFonts w:ascii="Times New Roman" w:hAnsi="Times New Roman" w:cs="Times New Roman"/>
          <w:color w:val="000000"/>
          <w:sz w:val="24"/>
          <w:szCs w:val="24"/>
          <w:u w:val="single"/>
        </w:rPr>
        <w:t>и</w:t>
      </w:r>
      <w:r w:rsidRPr="00357D30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Pr="00357D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597D" w:rsidRPr="00357D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636B">
        <w:rPr>
          <w:rFonts w:ascii="Times New Roman" w:hAnsi="Times New Roman" w:cs="Times New Roman"/>
          <w:color w:val="000000"/>
          <w:sz w:val="24"/>
          <w:szCs w:val="24"/>
        </w:rPr>
        <w:t xml:space="preserve">Гамзаев Александр </w:t>
      </w:r>
      <w:r w:rsidR="00AB17BB">
        <w:rPr>
          <w:rFonts w:ascii="Times New Roman" w:hAnsi="Times New Roman" w:cs="Times New Roman"/>
          <w:color w:val="000000"/>
          <w:sz w:val="24"/>
          <w:szCs w:val="24"/>
        </w:rPr>
        <w:t>- Т</w:t>
      </w:r>
      <w:r w:rsidR="00DA597D" w:rsidRPr="00357D30">
        <w:rPr>
          <w:rFonts w:ascii="Times New Roman" w:hAnsi="Times New Roman" w:cs="Times New Roman"/>
          <w:color w:val="000000"/>
          <w:sz w:val="24"/>
          <w:szCs w:val="24"/>
        </w:rPr>
        <w:t xml:space="preserve">ехнический </w:t>
      </w:r>
      <w:r w:rsidR="00AD7890">
        <w:rPr>
          <w:rFonts w:ascii="Times New Roman" w:hAnsi="Times New Roman" w:cs="Times New Roman"/>
          <w:color w:val="000000"/>
          <w:sz w:val="24"/>
          <w:szCs w:val="24"/>
        </w:rPr>
        <w:t>директор М</w:t>
      </w:r>
      <w:r w:rsidR="00DA597D" w:rsidRPr="00357D30">
        <w:rPr>
          <w:rFonts w:ascii="Times New Roman" w:hAnsi="Times New Roman" w:cs="Times New Roman"/>
          <w:color w:val="000000"/>
          <w:sz w:val="24"/>
          <w:szCs w:val="24"/>
        </w:rPr>
        <w:t xml:space="preserve">осковского театра </w:t>
      </w:r>
      <w:r w:rsidR="005C12FC" w:rsidRPr="00357D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038" w:rsidRPr="00357D30">
        <w:rPr>
          <w:rFonts w:ascii="Times New Roman" w:hAnsi="Times New Roman" w:cs="Times New Roman"/>
          <w:color w:val="000000"/>
          <w:sz w:val="24"/>
          <w:szCs w:val="24"/>
        </w:rPr>
        <w:t>«Школа современной пьесы»</w:t>
      </w:r>
      <w:r w:rsidR="00AD7890">
        <w:rPr>
          <w:rFonts w:ascii="Times New Roman" w:hAnsi="Times New Roman" w:cs="Times New Roman"/>
          <w:color w:val="000000"/>
          <w:sz w:val="24"/>
          <w:szCs w:val="24"/>
        </w:rPr>
        <w:t xml:space="preserve"> и представитель</w:t>
      </w:r>
      <w:r w:rsidR="00AB17BB">
        <w:rPr>
          <w:rFonts w:ascii="Times New Roman" w:hAnsi="Times New Roman" w:cs="Times New Roman"/>
          <w:color w:val="000000"/>
          <w:sz w:val="24"/>
          <w:szCs w:val="24"/>
        </w:rPr>
        <w:t xml:space="preserve"> компании «</w:t>
      </w:r>
      <w:r w:rsidR="00AD7890">
        <w:rPr>
          <w:rFonts w:ascii="Times New Roman" w:hAnsi="Times New Roman" w:cs="Times New Roman"/>
          <w:color w:val="000000"/>
          <w:sz w:val="24"/>
          <w:szCs w:val="24"/>
        </w:rPr>
        <w:t>ИмЛ</w:t>
      </w:r>
      <w:r w:rsidR="00AB17BB">
        <w:rPr>
          <w:rFonts w:ascii="Times New Roman" w:hAnsi="Times New Roman" w:cs="Times New Roman"/>
          <w:color w:val="000000"/>
          <w:sz w:val="24"/>
          <w:szCs w:val="24"/>
        </w:rPr>
        <w:t>айт».</w:t>
      </w:r>
    </w:p>
    <w:p w:rsidR="00F75AF9" w:rsidRPr="00357D30" w:rsidRDefault="000269F4" w:rsidP="00AB17BB">
      <w:pPr>
        <w:pStyle w:val="a5"/>
        <w:spacing w:line="276" w:lineRule="auto"/>
        <w:jc w:val="both"/>
        <w:rPr>
          <w:color w:val="000000"/>
        </w:rPr>
      </w:pPr>
      <w:r w:rsidRPr="00357D30">
        <w:rPr>
          <w:color w:val="000000"/>
        </w:rPr>
        <w:t>13.30 - 14.00</w:t>
      </w:r>
      <w:r w:rsidR="005A5E8E" w:rsidRPr="00357D30">
        <w:rPr>
          <w:color w:val="000000"/>
        </w:rPr>
        <w:t xml:space="preserve"> </w:t>
      </w:r>
      <w:r w:rsidR="00033445" w:rsidRPr="00357D30">
        <w:rPr>
          <w:color w:val="000000"/>
        </w:rPr>
        <w:t xml:space="preserve">- </w:t>
      </w:r>
      <w:r w:rsidRPr="00357D30">
        <w:rPr>
          <w:color w:val="000000"/>
        </w:rPr>
        <w:t xml:space="preserve"> Кофе-брейк</w:t>
      </w:r>
    </w:p>
    <w:p w:rsidR="00F75AF9" w:rsidRPr="00357D30" w:rsidRDefault="000269F4" w:rsidP="00AB17BB">
      <w:pPr>
        <w:pStyle w:val="a5"/>
        <w:spacing w:line="276" w:lineRule="auto"/>
        <w:jc w:val="both"/>
        <w:rPr>
          <w:b/>
          <w:color w:val="000000"/>
        </w:rPr>
      </w:pPr>
      <w:r w:rsidRPr="00357D30">
        <w:rPr>
          <w:color w:val="000000"/>
        </w:rPr>
        <w:t xml:space="preserve">14.00 – 16.00 – </w:t>
      </w:r>
      <w:r w:rsidR="00AB0038" w:rsidRPr="00357D30">
        <w:rPr>
          <w:rStyle w:val="normalchar1"/>
          <w:rFonts w:ascii="Times New Roman" w:hAnsi="Times New Roman"/>
          <w:b/>
          <w:sz w:val="24"/>
          <w:szCs w:val="24"/>
        </w:rPr>
        <w:t xml:space="preserve">Панельная дискуссия </w:t>
      </w:r>
      <w:r w:rsidR="005C12FC" w:rsidRPr="00357D30">
        <w:rPr>
          <w:b/>
          <w:color w:val="000000"/>
        </w:rPr>
        <w:t xml:space="preserve">«Современные технологии в производстве </w:t>
      </w:r>
      <w:r w:rsidR="00AB0038" w:rsidRPr="00357D30">
        <w:rPr>
          <w:b/>
          <w:color w:val="000000"/>
        </w:rPr>
        <w:t xml:space="preserve"> театральных </w:t>
      </w:r>
      <w:r w:rsidR="005C12FC" w:rsidRPr="00357D30">
        <w:rPr>
          <w:b/>
          <w:color w:val="000000"/>
        </w:rPr>
        <w:t>декораций»</w:t>
      </w:r>
    </w:p>
    <w:p w:rsidR="00357D30" w:rsidRDefault="00AB0038" w:rsidP="00AD7890">
      <w:pPr>
        <w:pStyle w:val="a5"/>
        <w:jc w:val="both"/>
        <w:rPr>
          <w:color w:val="000000"/>
        </w:rPr>
      </w:pPr>
      <w:r w:rsidRPr="00357D30">
        <w:rPr>
          <w:color w:val="000000"/>
        </w:rPr>
        <w:t xml:space="preserve">- </w:t>
      </w:r>
      <w:r w:rsidR="00AD7890">
        <w:rPr>
          <w:color w:val="000000"/>
        </w:rPr>
        <w:t>Новые технологии и мате</w:t>
      </w:r>
      <w:r w:rsidR="0077636B">
        <w:rPr>
          <w:color w:val="000000"/>
        </w:rPr>
        <w:t>риалы в про</w:t>
      </w:r>
      <w:r w:rsidR="00AB17BB">
        <w:rPr>
          <w:color w:val="000000"/>
        </w:rPr>
        <w:t xml:space="preserve">изводстве </w:t>
      </w:r>
      <w:r w:rsidR="00AD7890">
        <w:rPr>
          <w:color w:val="000000"/>
        </w:rPr>
        <w:t xml:space="preserve"> театральных </w:t>
      </w:r>
      <w:r w:rsidR="00AB17BB">
        <w:rPr>
          <w:color w:val="000000"/>
        </w:rPr>
        <w:t>декораций</w:t>
      </w:r>
      <w:r w:rsidR="00AD7890">
        <w:rPr>
          <w:color w:val="000000"/>
        </w:rPr>
        <w:t>.</w:t>
      </w:r>
    </w:p>
    <w:p w:rsidR="0077636B" w:rsidRDefault="00AB17BB" w:rsidP="00AD7890">
      <w:pPr>
        <w:pStyle w:val="a5"/>
        <w:jc w:val="both"/>
        <w:rPr>
          <w:color w:val="000000"/>
        </w:rPr>
      </w:pPr>
      <w:r w:rsidRPr="00357D30">
        <w:rPr>
          <w:color w:val="000000"/>
          <w:u w:val="single"/>
        </w:rPr>
        <w:t>Докладчик</w:t>
      </w:r>
      <w:r w:rsidR="00AD7890">
        <w:rPr>
          <w:color w:val="000000"/>
          <w:u w:val="single"/>
        </w:rPr>
        <w:t>и</w:t>
      </w:r>
      <w:r w:rsidRPr="00357D30">
        <w:rPr>
          <w:color w:val="000000"/>
          <w:u w:val="single"/>
        </w:rPr>
        <w:t>:</w:t>
      </w:r>
      <w:r w:rsidRPr="00357D30">
        <w:rPr>
          <w:color w:val="000000"/>
        </w:rPr>
        <w:t xml:space="preserve"> </w:t>
      </w:r>
      <w:r w:rsidR="0077636B">
        <w:rPr>
          <w:color w:val="000000"/>
        </w:rPr>
        <w:t xml:space="preserve">Малахов </w:t>
      </w:r>
      <w:r>
        <w:rPr>
          <w:color w:val="000000"/>
        </w:rPr>
        <w:t>Иван Александрович</w:t>
      </w:r>
      <w:r w:rsidR="00AD7890">
        <w:rPr>
          <w:color w:val="000000"/>
        </w:rPr>
        <w:t xml:space="preserve"> - </w:t>
      </w:r>
      <w:r>
        <w:rPr>
          <w:color w:val="000000"/>
        </w:rPr>
        <w:t xml:space="preserve"> начальник</w:t>
      </w:r>
      <w:r w:rsidR="0077636B">
        <w:rPr>
          <w:color w:val="000000"/>
        </w:rPr>
        <w:t xml:space="preserve"> бутафорского цеха</w:t>
      </w:r>
      <w:r w:rsidRPr="00AB17BB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="0077636B">
        <w:rPr>
          <w:color w:val="000000"/>
        </w:rPr>
        <w:t>Шаповалов Илья Владимирович</w:t>
      </w:r>
      <w:r w:rsidR="00AD7890">
        <w:rPr>
          <w:color w:val="000000"/>
        </w:rPr>
        <w:t xml:space="preserve"> - </w:t>
      </w:r>
      <w:r w:rsidR="0077636B">
        <w:rPr>
          <w:color w:val="000000"/>
        </w:rPr>
        <w:t xml:space="preserve"> зам</w:t>
      </w:r>
      <w:r>
        <w:rPr>
          <w:color w:val="000000"/>
        </w:rPr>
        <w:t>еститель</w:t>
      </w:r>
      <w:r w:rsidR="0077636B">
        <w:rPr>
          <w:color w:val="000000"/>
        </w:rPr>
        <w:t xml:space="preserve"> нач</w:t>
      </w:r>
      <w:r>
        <w:rPr>
          <w:color w:val="000000"/>
        </w:rPr>
        <w:t>альника</w:t>
      </w:r>
      <w:r w:rsidR="0077636B">
        <w:rPr>
          <w:color w:val="000000"/>
        </w:rPr>
        <w:t xml:space="preserve"> </w:t>
      </w:r>
      <w:r>
        <w:rPr>
          <w:color w:val="000000"/>
        </w:rPr>
        <w:t xml:space="preserve">цеха </w:t>
      </w:r>
      <w:r w:rsidR="0077636B">
        <w:rPr>
          <w:color w:val="000000"/>
        </w:rPr>
        <w:t>мягки</w:t>
      </w:r>
      <w:r>
        <w:rPr>
          <w:color w:val="000000"/>
        </w:rPr>
        <w:t>х</w:t>
      </w:r>
      <w:r w:rsidR="0077636B">
        <w:rPr>
          <w:color w:val="000000"/>
        </w:rPr>
        <w:t xml:space="preserve"> декораций</w:t>
      </w:r>
      <w:r w:rsidRPr="00AB17BB">
        <w:rPr>
          <w:color w:val="000000"/>
        </w:rPr>
        <w:t xml:space="preserve"> </w:t>
      </w:r>
      <w:r w:rsidRPr="00357D30">
        <w:rPr>
          <w:color w:val="000000"/>
        </w:rPr>
        <w:t>ГА Большого театра России</w:t>
      </w:r>
    </w:p>
    <w:p w:rsidR="00357D30" w:rsidRPr="00AD7890" w:rsidRDefault="009221EF" w:rsidP="00AD7890">
      <w:pPr>
        <w:pStyle w:val="a5"/>
        <w:jc w:val="both"/>
        <w:rPr>
          <w:color w:val="000000"/>
        </w:rPr>
      </w:pPr>
      <w:r w:rsidRPr="00357D30">
        <w:rPr>
          <w:color w:val="000000"/>
        </w:rPr>
        <w:t>-</w:t>
      </w:r>
      <w:r w:rsidR="00357D30">
        <w:rPr>
          <w:color w:val="000000"/>
        </w:rPr>
        <w:t xml:space="preserve"> Представление но</w:t>
      </w:r>
      <w:r w:rsidR="00803C4C">
        <w:rPr>
          <w:color w:val="000000"/>
        </w:rPr>
        <w:t>вого</w:t>
      </w:r>
      <w:r w:rsidR="00357D30">
        <w:rPr>
          <w:color w:val="000000"/>
        </w:rPr>
        <w:t xml:space="preserve"> материала</w:t>
      </w:r>
      <w:r w:rsidR="00803C4C">
        <w:rPr>
          <w:color w:val="000000"/>
        </w:rPr>
        <w:t xml:space="preserve"> – супер черного бархата компании </w:t>
      </w:r>
      <w:r w:rsidR="00803C4C">
        <w:rPr>
          <w:color w:val="000000"/>
          <w:lang w:val="en-US"/>
        </w:rPr>
        <w:t>Tuechler</w:t>
      </w:r>
      <w:r w:rsidR="00803C4C" w:rsidRPr="00803C4C">
        <w:rPr>
          <w:color w:val="000000"/>
        </w:rPr>
        <w:t xml:space="preserve"> </w:t>
      </w:r>
      <w:r w:rsidR="00803C4C">
        <w:rPr>
          <w:color w:val="000000"/>
          <w:lang w:val="en-US"/>
        </w:rPr>
        <w:t>Buehnen</w:t>
      </w:r>
      <w:r w:rsidR="00803C4C" w:rsidRPr="00803C4C">
        <w:rPr>
          <w:color w:val="000000"/>
        </w:rPr>
        <w:t xml:space="preserve"> </w:t>
      </w:r>
      <w:r w:rsidR="00803C4C">
        <w:rPr>
          <w:color w:val="000000"/>
          <w:lang w:val="en-US"/>
        </w:rPr>
        <w:t>und</w:t>
      </w:r>
      <w:r w:rsidRPr="00357D30">
        <w:rPr>
          <w:color w:val="000000"/>
        </w:rPr>
        <w:t xml:space="preserve"> </w:t>
      </w:r>
      <w:r w:rsidR="00803C4C">
        <w:rPr>
          <w:color w:val="000000"/>
          <w:lang w:val="en-US"/>
        </w:rPr>
        <w:t>Textitechnik</w:t>
      </w:r>
      <w:r w:rsidR="00803C4C" w:rsidRPr="00803C4C">
        <w:rPr>
          <w:color w:val="000000"/>
        </w:rPr>
        <w:t xml:space="preserve"> </w:t>
      </w:r>
      <w:r w:rsidR="00803C4C">
        <w:rPr>
          <w:color w:val="000000"/>
          <w:lang w:val="en-US"/>
        </w:rPr>
        <w:t>Gmbh</w:t>
      </w:r>
      <w:r w:rsidR="00AD7890">
        <w:rPr>
          <w:color w:val="000000"/>
        </w:rPr>
        <w:t>.</w:t>
      </w:r>
    </w:p>
    <w:p w:rsidR="009221EF" w:rsidRPr="00803C4C" w:rsidRDefault="00357D30" w:rsidP="00AD7890">
      <w:pPr>
        <w:pStyle w:val="a5"/>
        <w:jc w:val="both"/>
        <w:rPr>
          <w:color w:val="000000"/>
        </w:rPr>
      </w:pPr>
      <w:r w:rsidRPr="00357D30">
        <w:rPr>
          <w:color w:val="000000"/>
          <w:u w:val="single"/>
        </w:rPr>
        <w:t>Докладчик:</w:t>
      </w:r>
      <w:r w:rsidR="00803C4C" w:rsidRPr="00803C4C">
        <w:rPr>
          <w:color w:val="000000"/>
          <w:u w:val="single"/>
        </w:rPr>
        <w:t xml:space="preserve"> </w:t>
      </w:r>
      <w:r w:rsidR="00AB17BB" w:rsidRPr="00AB17BB">
        <w:rPr>
          <w:color w:val="000000"/>
        </w:rPr>
        <w:t xml:space="preserve">представитель компании </w:t>
      </w:r>
      <w:r w:rsidR="00AB17BB" w:rsidRPr="00AB17BB">
        <w:rPr>
          <w:color w:val="000000"/>
          <w:lang w:val="en-US"/>
        </w:rPr>
        <w:t>Tuechler</w:t>
      </w:r>
      <w:r w:rsidR="00AB17BB" w:rsidRPr="00AB17BB">
        <w:rPr>
          <w:color w:val="000000"/>
        </w:rPr>
        <w:t xml:space="preserve"> </w:t>
      </w:r>
      <w:r w:rsidR="00AB17BB" w:rsidRPr="00AB17BB">
        <w:rPr>
          <w:color w:val="000000"/>
          <w:lang w:val="en-US"/>
        </w:rPr>
        <w:t>Buehnen</w:t>
      </w:r>
      <w:r w:rsidR="00AB17BB" w:rsidRPr="00AB17BB">
        <w:rPr>
          <w:color w:val="000000"/>
        </w:rPr>
        <w:t xml:space="preserve"> </w:t>
      </w:r>
      <w:r w:rsidR="00AB17BB" w:rsidRPr="00AB17BB">
        <w:rPr>
          <w:color w:val="000000"/>
          <w:lang w:val="en-US"/>
        </w:rPr>
        <w:t>und</w:t>
      </w:r>
      <w:r w:rsidR="00AB17BB" w:rsidRPr="00AB17BB">
        <w:rPr>
          <w:color w:val="000000"/>
        </w:rPr>
        <w:t xml:space="preserve"> </w:t>
      </w:r>
      <w:r w:rsidR="00AB17BB" w:rsidRPr="00AB17BB">
        <w:rPr>
          <w:color w:val="000000"/>
          <w:lang w:val="en-US"/>
        </w:rPr>
        <w:t>Textitechnik</w:t>
      </w:r>
      <w:r w:rsidR="00AB17BB" w:rsidRPr="00AB17BB">
        <w:rPr>
          <w:color w:val="000000"/>
        </w:rPr>
        <w:t xml:space="preserve"> </w:t>
      </w:r>
      <w:r w:rsidR="00AB17BB" w:rsidRPr="00AB17BB">
        <w:rPr>
          <w:color w:val="000000"/>
          <w:lang w:val="en-US"/>
        </w:rPr>
        <w:t>Gmbh</w:t>
      </w:r>
    </w:p>
    <w:p w:rsidR="000269F4" w:rsidRPr="00357D30" w:rsidRDefault="000269F4" w:rsidP="00AB17BB">
      <w:pPr>
        <w:pStyle w:val="a5"/>
        <w:spacing w:line="276" w:lineRule="auto"/>
        <w:jc w:val="both"/>
        <w:rPr>
          <w:color w:val="000000"/>
        </w:rPr>
      </w:pPr>
      <w:r w:rsidRPr="00357D30">
        <w:rPr>
          <w:color w:val="000000"/>
        </w:rPr>
        <w:t xml:space="preserve">16.30 – Отъезд в </w:t>
      </w:r>
      <w:r w:rsidR="00DA597D" w:rsidRPr="00357D30">
        <w:rPr>
          <w:color w:val="000000"/>
        </w:rPr>
        <w:t xml:space="preserve">Московский </w:t>
      </w:r>
      <w:r w:rsidRPr="00357D30">
        <w:rPr>
          <w:color w:val="000000"/>
        </w:rPr>
        <w:t>театр</w:t>
      </w:r>
      <w:r w:rsidR="00AB0038" w:rsidRPr="00357D30">
        <w:rPr>
          <w:color w:val="000000"/>
        </w:rPr>
        <w:t xml:space="preserve"> «Современник»</w:t>
      </w:r>
      <w:r w:rsidRPr="00357D30">
        <w:rPr>
          <w:color w:val="000000"/>
        </w:rPr>
        <w:t xml:space="preserve"> или производственно-складской комплекс</w:t>
      </w:r>
      <w:r w:rsidR="00AB0038" w:rsidRPr="00357D30">
        <w:rPr>
          <w:color w:val="000000"/>
        </w:rPr>
        <w:t xml:space="preserve"> </w:t>
      </w:r>
      <w:r w:rsidR="00884A2E">
        <w:rPr>
          <w:color w:val="000000"/>
        </w:rPr>
        <w:t>Большого театра.</w:t>
      </w:r>
    </w:p>
    <w:p w:rsidR="00B265BD" w:rsidRPr="00357D30" w:rsidRDefault="00B265BD" w:rsidP="00287CB0">
      <w:pPr>
        <w:rPr>
          <w:rFonts w:ascii="Times New Roman" w:hAnsi="Times New Roman" w:cs="Times New Roman"/>
          <w:sz w:val="28"/>
          <w:szCs w:val="28"/>
        </w:rPr>
      </w:pPr>
    </w:p>
    <w:p w:rsidR="0035777D" w:rsidRDefault="00C32AF5" w:rsidP="00287CB0">
      <w:pPr>
        <w:rPr>
          <w:rStyle w:val="normalchar1"/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57D30">
        <w:rPr>
          <w:rStyle w:val="normalchar1"/>
          <w:rFonts w:ascii="Times New Roman" w:hAnsi="Times New Roman" w:cs="Times New Roman"/>
          <w:b/>
          <w:color w:val="FF0000"/>
          <w:sz w:val="28"/>
          <w:szCs w:val="28"/>
          <w:u w:val="single"/>
        </w:rPr>
        <w:t>1</w:t>
      </w:r>
      <w:r w:rsidR="000269F4" w:rsidRPr="00357D30">
        <w:rPr>
          <w:rStyle w:val="normalchar1"/>
          <w:rFonts w:ascii="Times New Roman" w:hAnsi="Times New Roman" w:cs="Times New Roman"/>
          <w:b/>
          <w:color w:val="FF0000"/>
          <w:sz w:val="28"/>
          <w:szCs w:val="28"/>
          <w:u w:val="single"/>
        </w:rPr>
        <w:t>3</w:t>
      </w:r>
      <w:r w:rsidR="009D1159" w:rsidRPr="00357D30">
        <w:rPr>
          <w:rStyle w:val="normalchar1"/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сентября</w:t>
      </w:r>
      <w:r w:rsidR="000269F4" w:rsidRPr="00357D30">
        <w:rPr>
          <w:rStyle w:val="normalchar1"/>
          <w:rFonts w:ascii="Times New Roman" w:hAnsi="Times New Roman" w:cs="Times New Roman"/>
          <w:b/>
          <w:color w:val="FF0000"/>
          <w:sz w:val="28"/>
          <w:szCs w:val="28"/>
          <w:u w:val="single"/>
        </w:rPr>
        <w:t>, пятница</w:t>
      </w:r>
    </w:p>
    <w:p w:rsidR="00AD7890" w:rsidRPr="00357D30" w:rsidRDefault="00AD7890" w:rsidP="00287CB0">
      <w:pPr>
        <w:rPr>
          <w:rStyle w:val="normalchar1"/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5C12FC" w:rsidRPr="00357D30" w:rsidRDefault="005C12FC" w:rsidP="000269F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30">
        <w:rPr>
          <w:rFonts w:ascii="Times New Roman" w:eastAsia="Times New Roman" w:hAnsi="Times New Roman" w:cs="Times New Roman"/>
          <w:sz w:val="24"/>
          <w:szCs w:val="24"/>
          <w:lang w:eastAsia="ru-RU"/>
        </w:rPr>
        <w:t>11.00 – 11.30</w:t>
      </w:r>
      <w:r w:rsidR="00AB0038" w:rsidRPr="00357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</w:t>
      </w:r>
      <w:r w:rsidR="00DA597D" w:rsidRPr="00357D3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бор, регистрация, кофе</w:t>
      </w:r>
      <w:r w:rsidR="000269F4" w:rsidRPr="00026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12FC" w:rsidRPr="00357D30" w:rsidRDefault="005C12FC" w:rsidP="000269F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30">
        <w:rPr>
          <w:rFonts w:ascii="Times New Roman" w:eastAsia="Times New Roman" w:hAnsi="Times New Roman" w:cs="Times New Roman"/>
          <w:sz w:val="24"/>
          <w:szCs w:val="24"/>
          <w:lang w:eastAsia="ru-RU"/>
        </w:rPr>
        <w:t>11.3</w:t>
      </w:r>
      <w:r w:rsidR="000269F4" w:rsidRPr="00026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– 15.00 – </w:t>
      </w:r>
      <w:r w:rsidRPr="00357D30">
        <w:rPr>
          <w:rFonts w:ascii="Times New Roman" w:hAnsi="Times New Roman" w:cs="Times New Roman"/>
          <w:sz w:val="24"/>
          <w:szCs w:val="24"/>
        </w:rPr>
        <w:t>Переговорные сессии с производителями и поставщиками оборудования</w:t>
      </w:r>
      <w:r w:rsidRPr="00357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12FC" w:rsidRPr="00357D30" w:rsidRDefault="000269F4" w:rsidP="000269F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F4">
        <w:rPr>
          <w:rFonts w:ascii="Times New Roman" w:eastAsia="Times New Roman" w:hAnsi="Times New Roman" w:cs="Times New Roman"/>
          <w:sz w:val="24"/>
          <w:szCs w:val="24"/>
          <w:lang w:eastAsia="ru-RU"/>
        </w:rPr>
        <w:t>15.00 – 16.</w:t>
      </w:r>
      <w:r w:rsidR="00AB0038" w:rsidRPr="00357D30">
        <w:rPr>
          <w:rFonts w:ascii="Times New Roman" w:eastAsia="Times New Roman" w:hAnsi="Times New Roman" w:cs="Times New Roman"/>
          <w:sz w:val="24"/>
          <w:szCs w:val="24"/>
          <w:lang w:eastAsia="ru-RU"/>
        </w:rPr>
        <w:t>00 – О</w:t>
      </w:r>
      <w:r w:rsidR="005C12FC" w:rsidRPr="00357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бед </w:t>
      </w:r>
      <w:r w:rsidRPr="00026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4768" w:rsidRPr="00357D30" w:rsidRDefault="000269F4" w:rsidP="005C12FC">
      <w:pPr>
        <w:jc w:val="left"/>
        <w:rPr>
          <w:rStyle w:val="normalchar1"/>
          <w:rFonts w:ascii="Times New Roman" w:hAnsi="Times New Roman" w:cs="Times New Roman"/>
          <w:sz w:val="24"/>
          <w:szCs w:val="24"/>
        </w:rPr>
      </w:pPr>
      <w:r w:rsidRPr="000269F4">
        <w:rPr>
          <w:rFonts w:ascii="Times New Roman" w:eastAsia="Times New Roman" w:hAnsi="Times New Roman" w:cs="Times New Roman"/>
          <w:sz w:val="24"/>
          <w:szCs w:val="24"/>
          <w:lang w:eastAsia="ru-RU"/>
        </w:rPr>
        <w:t>16.00 – 19.00 –</w:t>
      </w:r>
      <w:r w:rsidR="005C12FC" w:rsidRPr="00357D30">
        <w:rPr>
          <w:rStyle w:val="normalchar1"/>
          <w:rFonts w:ascii="Times New Roman" w:hAnsi="Times New Roman" w:cs="Times New Roman"/>
          <w:sz w:val="24"/>
          <w:szCs w:val="24"/>
        </w:rPr>
        <w:t xml:space="preserve"> </w:t>
      </w:r>
      <w:r w:rsidR="005A4768" w:rsidRPr="00357D30">
        <w:rPr>
          <w:rStyle w:val="normalchar1"/>
          <w:rFonts w:ascii="Times New Roman" w:hAnsi="Times New Roman" w:cs="Times New Roman"/>
          <w:sz w:val="24"/>
          <w:szCs w:val="24"/>
        </w:rPr>
        <w:t>Технический тур по экспозиции выставки</w:t>
      </w:r>
    </w:p>
    <w:p w:rsidR="00287CB0" w:rsidRPr="00357D30" w:rsidRDefault="00287CB0" w:rsidP="00287CB0">
      <w:pPr>
        <w:spacing w:line="276" w:lineRule="auto"/>
        <w:rPr>
          <w:rStyle w:val="normalchar1"/>
          <w:rFonts w:ascii="Times New Roman" w:hAnsi="Times New Roman" w:cs="Times New Roman"/>
          <w:sz w:val="28"/>
          <w:szCs w:val="28"/>
        </w:rPr>
      </w:pPr>
    </w:p>
    <w:p w:rsidR="00C32AF5" w:rsidRPr="00357D30" w:rsidRDefault="00C32AF5" w:rsidP="00287CB0">
      <w:pPr>
        <w:rPr>
          <w:rStyle w:val="normalchar1"/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57D30">
        <w:rPr>
          <w:rStyle w:val="normalchar1"/>
          <w:rFonts w:ascii="Times New Roman" w:hAnsi="Times New Roman" w:cs="Times New Roman"/>
          <w:b/>
          <w:color w:val="FF0000"/>
          <w:sz w:val="28"/>
          <w:szCs w:val="28"/>
          <w:u w:val="single"/>
        </w:rPr>
        <w:t>15 сентября</w:t>
      </w:r>
      <w:r w:rsidR="000269F4" w:rsidRPr="0002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2AF5" w:rsidRPr="00803C4C" w:rsidRDefault="002A20C9" w:rsidP="00287CB0">
      <w:pPr>
        <w:shd w:val="clear" w:color="auto" w:fill="FFFFFF"/>
        <w:rPr>
          <w:rStyle w:val="normalchar1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C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3C4C" w:rsidRPr="00803C4C" w:rsidRDefault="00AB0038" w:rsidP="00357D30">
      <w:pPr>
        <w:rPr>
          <w:rStyle w:val="normalchar1"/>
          <w:rFonts w:ascii="Times New Roman" w:hAnsi="Times New Roman" w:cs="Times New Roman"/>
          <w:sz w:val="24"/>
          <w:szCs w:val="24"/>
        </w:rPr>
      </w:pPr>
      <w:r w:rsidRPr="00803C4C">
        <w:rPr>
          <w:rStyle w:val="normalchar1"/>
          <w:rFonts w:ascii="Times New Roman" w:hAnsi="Times New Roman" w:cs="Times New Roman"/>
          <w:sz w:val="24"/>
          <w:szCs w:val="24"/>
        </w:rPr>
        <w:t>11.00 - 13.3</w:t>
      </w:r>
      <w:r w:rsidR="001249CC" w:rsidRPr="00803C4C">
        <w:rPr>
          <w:rStyle w:val="normalchar1"/>
          <w:rFonts w:ascii="Times New Roman" w:hAnsi="Times New Roman" w:cs="Times New Roman"/>
          <w:sz w:val="24"/>
          <w:szCs w:val="24"/>
        </w:rPr>
        <w:t xml:space="preserve">0  - </w:t>
      </w:r>
      <w:r w:rsidR="00803C4C" w:rsidRPr="00803C4C">
        <w:rPr>
          <w:rStyle w:val="normalchar1"/>
          <w:rFonts w:ascii="Times New Roman" w:hAnsi="Times New Roman" w:cs="Times New Roman"/>
          <w:b/>
          <w:sz w:val="24"/>
          <w:szCs w:val="24"/>
        </w:rPr>
        <w:t>Панельная дискуссия</w:t>
      </w:r>
      <w:r w:rsidR="001249CC" w:rsidRPr="00803C4C">
        <w:rPr>
          <w:rStyle w:val="normalchar1"/>
          <w:rFonts w:ascii="Times New Roman" w:hAnsi="Times New Roman" w:cs="Times New Roman"/>
          <w:b/>
          <w:sz w:val="24"/>
          <w:szCs w:val="24"/>
        </w:rPr>
        <w:t xml:space="preserve"> </w:t>
      </w:r>
      <w:r w:rsidR="00AD7890">
        <w:rPr>
          <w:rStyle w:val="normalchar1"/>
          <w:rFonts w:ascii="Times New Roman" w:hAnsi="Times New Roman" w:cs="Times New Roman"/>
          <w:b/>
          <w:sz w:val="24"/>
          <w:szCs w:val="24"/>
        </w:rPr>
        <w:t>«</w:t>
      </w:r>
      <w:r w:rsidR="00803C4C" w:rsidRPr="00803C4C">
        <w:rPr>
          <w:rStyle w:val="normalchar1"/>
          <w:rFonts w:ascii="Times New Roman" w:hAnsi="Times New Roman" w:cs="Times New Roman"/>
          <w:b/>
          <w:sz w:val="24"/>
          <w:szCs w:val="24"/>
        </w:rPr>
        <w:t>Государственная политика в области театрального производства в России</w:t>
      </w:r>
      <w:r w:rsidR="00AD7890">
        <w:rPr>
          <w:rStyle w:val="normalchar1"/>
          <w:rFonts w:ascii="Times New Roman" w:hAnsi="Times New Roman" w:cs="Times New Roman"/>
          <w:b/>
          <w:sz w:val="24"/>
          <w:szCs w:val="24"/>
        </w:rPr>
        <w:t>»</w:t>
      </w:r>
    </w:p>
    <w:p w:rsidR="00803C4C" w:rsidRPr="00803C4C" w:rsidRDefault="00803C4C" w:rsidP="00803C4C">
      <w:pPr>
        <w:rPr>
          <w:rFonts w:ascii="Times New Roman" w:hAnsi="Times New Roman" w:cs="Times New Roman"/>
          <w:sz w:val="24"/>
          <w:szCs w:val="24"/>
        </w:rPr>
      </w:pPr>
      <w:r w:rsidRPr="00803C4C">
        <w:rPr>
          <w:rFonts w:ascii="Times New Roman" w:hAnsi="Times New Roman" w:cs="Times New Roman"/>
          <w:sz w:val="24"/>
          <w:szCs w:val="24"/>
          <w:u w:val="single"/>
        </w:rPr>
        <w:t>Докладчик</w:t>
      </w:r>
      <w:r w:rsidRPr="00803C4C">
        <w:rPr>
          <w:rFonts w:ascii="Times New Roman" w:hAnsi="Times New Roman" w:cs="Times New Roman"/>
          <w:sz w:val="24"/>
          <w:szCs w:val="24"/>
        </w:rPr>
        <w:t xml:space="preserve">: Галицкий Геннадий Георгиевич, президент Ассоциации производителей и поставщиков для театров, шоу и кино, генеральный директор </w:t>
      </w:r>
      <w:r w:rsidRPr="00803C4C">
        <w:rPr>
          <w:rFonts w:ascii="Times New Roman" w:hAnsi="Times New Roman" w:cs="Times New Roman"/>
          <w:b/>
          <w:sz w:val="24"/>
          <w:szCs w:val="24"/>
        </w:rPr>
        <w:t>ООО "Возрождение"</w:t>
      </w:r>
      <w:r w:rsidRPr="00803C4C">
        <w:rPr>
          <w:rFonts w:ascii="Times New Roman" w:hAnsi="Times New Roman" w:cs="Times New Roman"/>
          <w:sz w:val="24"/>
          <w:szCs w:val="24"/>
        </w:rPr>
        <w:t xml:space="preserve"> (театральные мастерские), заслуженный работник культуры РФ</w:t>
      </w:r>
    </w:p>
    <w:p w:rsidR="00AB0038" w:rsidRPr="00803C4C" w:rsidRDefault="00AB0038" w:rsidP="00AB0038">
      <w:pPr>
        <w:spacing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3C4C">
        <w:rPr>
          <w:rStyle w:val="normalchar1"/>
          <w:rFonts w:ascii="Times New Roman" w:hAnsi="Times New Roman" w:cs="Times New Roman"/>
          <w:sz w:val="24"/>
          <w:szCs w:val="24"/>
        </w:rPr>
        <w:t>13.30 - 14.0</w:t>
      </w:r>
      <w:r w:rsidR="00C32AF5" w:rsidRPr="00803C4C">
        <w:rPr>
          <w:rStyle w:val="normalchar1"/>
          <w:rFonts w:ascii="Times New Roman" w:hAnsi="Times New Roman" w:cs="Times New Roman"/>
          <w:sz w:val="24"/>
          <w:szCs w:val="24"/>
        </w:rPr>
        <w:t xml:space="preserve">0  - </w:t>
      </w:r>
      <w:r w:rsidRPr="00803C4C">
        <w:rPr>
          <w:rStyle w:val="normalchar1"/>
          <w:rFonts w:ascii="Times New Roman" w:hAnsi="Times New Roman" w:cs="Times New Roman"/>
          <w:sz w:val="24"/>
          <w:szCs w:val="24"/>
        </w:rPr>
        <w:t xml:space="preserve">Кофе –брейк </w:t>
      </w:r>
    </w:p>
    <w:p w:rsidR="00A5677E" w:rsidRPr="00803C4C" w:rsidRDefault="00AB0038" w:rsidP="00AB00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3C4C">
        <w:rPr>
          <w:rFonts w:ascii="Times New Roman" w:hAnsi="Times New Roman" w:cs="Times New Roman"/>
          <w:sz w:val="24"/>
          <w:szCs w:val="24"/>
        </w:rPr>
        <w:t>14.00 - 16.3</w:t>
      </w:r>
      <w:r w:rsidR="00F75AF9" w:rsidRPr="00803C4C">
        <w:rPr>
          <w:rFonts w:ascii="Times New Roman" w:hAnsi="Times New Roman" w:cs="Times New Roman"/>
          <w:sz w:val="24"/>
          <w:szCs w:val="24"/>
        </w:rPr>
        <w:t xml:space="preserve">0 </w:t>
      </w:r>
      <w:r w:rsidR="00AC6A23" w:rsidRPr="00803C4C">
        <w:rPr>
          <w:rFonts w:ascii="Times New Roman" w:hAnsi="Times New Roman" w:cs="Times New Roman"/>
          <w:sz w:val="24"/>
          <w:szCs w:val="24"/>
        </w:rPr>
        <w:t xml:space="preserve">– </w:t>
      </w:r>
      <w:r w:rsidRPr="00803C4C">
        <w:rPr>
          <w:rFonts w:ascii="Times New Roman" w:hAnsi="Times New Roman" w:cs="Times New Roman"/>
          <w:sz w:val="24"/>
          <w:szCs w:val="24"/>
        </w:rPr>
        <w:t>Самостоятельная работа на выставке</w:t>
      </w:r>
    </w:p>
    <w:p w:rsidR="00BA5990" w:rsidRPr="00803C4C" w:rsidRDefault="00AB0038" w:rsidP="001D66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3C4C">
        <w:rPr>
          <w:rStyle w:val="normalchar1"/>
          <w:rFonts w:ascii="Times New Roman" w:hAnsi="Times New Roman" w:cs="Times New Roman"/>
          <w:sz w:val="24"/>
          <w:szCs w:val="24"/>
        </w:rPr>
        <w:t>16.3</w:t>
      </w:r>
      <w:r w:rsidR="00B265BD" w:rsidRPr="00803C4C">
        <w:rPr>
          <w:rStyle w:val="normalchar1"/>
          <w:rFonts w:ascii="Times New Roman" w:hAnsi="Times New Roman" w:cs="Times New Roman"/>
          <w:sz w:val="24"/>
          <w:szCs w:val="24"/>
        </w:rPr>
        <w:t xml:space="preserve">0 – Технический тур </w:t>
      </w:r>
      <w:r w:rsidR="00882EBE" w:rsidRPr="00803C4C">
        <w:rPr>
          <w:rStyle w:val="normalchar1"/>
          <w:rFonts w:ascii="Times New Roman" w:hAnsi="Times New Roman" w:cs="Times New Roman"/>
          <w:sz w:val="24"/>
          <w:szCs w:val="24"/>
        </w:rPr>
        <w:t>в</w:t>
      </w:r>
      <w:r w:rsidRPr="00803C4C">
        <w:rPr>
          <w:rStyle w:val="normalchar1"/>
          <w:rFonts w:ascii="Times New Roman" w:hAnsi="Times New Roman" w:cs="Times New Roman"/>
          <w:sz w:val="24"/>
          <w:szCs w:val="24"/>
        </w:rPr>
        <w:t xml:space="preserve"> Московский </w:t>
      </w:r>
      <w:r w:rsidR="00882EBE" w:rsidRPr="00803C4C">
        <w:rPr>
          <w:rStyle w:val="normalchar1"/>
          <w:rFonts w:ascii="Times New Roman" w:hAnsi="Times New Roman" w:cs="Times New Roman"/>
          <w:sz w:val="24"/>
          <w:szCs w:val="24"/>
        </w:rPr>
        <w:t xml:space="preserve"> театр</w:t>
      </w:r>
      <w:r w:rsidR="001D66A7" w:rsidRPr="00803C4C">
        <w:rPr>
          <w:rStyle w:val="normalchar1"/>
          <w:rFonts w:ascii="Times New Roman" w:hAnsi="Times New Roman" w:cs="Times New Roman"/>
          <w:sz w:val="24"/>
          <w:szCs w:val="24"/>
        </w:rPr>
        <w:t xml:space="preserve"> </w:t>
      </w:r>
      <w:r w:rsidRPr="00803C4C">
        <w:rPr>
          <w:rStyle w:val="normalchar1"/>
          <w:rFonts w:ascii="Times New Roman" w:hAnsi="Times New Roman" w:cs="Times New Roman"/>
          <w:sz w:val="24"/>
          <w:szCs w:val="24"/>
        </w:rPr>
        <w:t>«Школа современной пьесы»</w:t>
      </w:r>
      <w:r w:rsidR="00882EBE" w:rsidRPr="00803C4C">
        <w:rPr>
          <w:rStyle w:val="normalchar1"/>
          <w:rFonts w:ascii="Times New Roman" w:hAnsi="Times New Roman" w:cs="Times New Roman"/>
          <w:sz w:val="24"/>
          <w:szCs w:val="24"/>
        </w:rPr>
        <w:t xml:space="preserve"> </w:t>
      </w:r>
      <w:r w:rsidR="00287CB0" w:rsidRPr="00803C4C">
        <w:rPr>
          <w:rStyle w:val="normalchar1"/>
          <w:rFonts w:ascii="Times New Roman" w:hAnsi="Times New Roman" w:cs="Times New Roman"/>
          <w:sz w:val="24"/>
          <w:szCs w:val="24"/>
        </w:rPr>
        <w:t xml:space="preserve"> </w:t>
      </w:r>
    </w:p>
    <w:sectPr w:rsidR="00BA5990" w:rsidRPr="00803C4C" w:rsidSect="00DB3770">
      <w:pgSz w:w="11906" w:h="16838"/>
      <w:pgMar w:top="284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F2D35"/>
    <w:multiLevelType w:val="hybridMultilevel"/>
    <w:tmpl w:val="2B2A443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CAE436B"/>
    <w:multiLevelType w:val="multilevel"/>
    <w:tmpl w:val="63146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F512C"/>
    <w:rsid w:val="00003331"/>
    <w:rsid w:val="00006E11"/>
    <w:rsid w:val="000269F4"/>
    <w:rsid w:val="00033445"/>
    <w:rsid w:val="00077461"/>
    <w:rsid w:val="000B3CD5"/>
    <w:rsid w:val="000E109E"/>
    <w:rsid w:val="0011360B"/>
    <w:rsid w:val="00117E07"/>
    <w:rsid w:val="0012410E"/>
    <w:rsid w:val="001249CC"/>
    <w:rsid w:val="00176417"/>
    <w:rsid w:val="001B671F"/>
    <w:rsid w:val="001D354D"/>
    <w:rsid w:val="001D66A7"/>
    <w:rsid w:val="001F4294"/>
    <w:rsid w:val="0021466C"/>
    <w:rsid w:val="00236354"/>
    <w:rsid w:val="00245C69"/>
    <w:rsid w:val="0025150A"/>
    <w:rsid w:val="00272DFD"/>
    <w:rsid w:val="00276482"/>
    <w:rsid w:val="00280E05"/>
    <w:rsid w:val="00287CB0"/>
    <w:rsid w:val="0029347B"/>
    <w:rsid w:val="002974CB"/>
    <w:rsid w:val="002A20C9"/>
    <w:rsid w:val="002A5262"/>
    <w:rsid w:val="002C0933"/>
    <w:rsid w:val="00337F5E"/>
    <w:rsid w:val="00351650"/>
    <w:rsid w:val="0035777D"/>
    <w:rsid w:val="00357D30"/>
    <w:rsid w:val="003774BE"/>
    <w:rsid w:val="003D52B0"/>
    <w:rsid w:val="003D6CEB"/>
    <w:rsid w:val="003E1897"/>
    <w:rsid w:val="003E7CD8"/>
    <w:rsid w:val="003F512C"/>
    <w:rsid w:val="00402715"/>
    <w:rsid w:val="00443637"/>
    <w:rsid w:val="00454865"/>
    <w:rsid w:val="004558C5"/>
    <w:rsid w:val="004570E1"/>
    <w:rsid w:val="004F2125"/>
    <w:rsid w:val="004F36EC"/>
    <w:rsid w:val="005365BD"/>
    <w:rsid w:val="005412A4"/>
    <w:rsid w:val="00543949"/>
    <w:rsid w:val="00550D30"/>
    <w:rsid w:val="00586091"/>
    <w:rsid w:val="005913BE"/>
    <w:rsid w:val="005A4768"/>
    <w:rsid w:val="005A5E8E"/>
    <w:rsid w:val="005A7390"/>
    <w:rsid w:val="005C12FC"/>
    <w:rsid w:val="005E2201"/>
    <w:rsid w:val="006317AD"/>
    <w:rsid w:val="00662B77"/>
    <w:rsid w:val="006733A1"/>
    <w:rsid w:val="006734C4"/>
    <w:rsid w:val="00684E6F"/>
    <w:rsid w:val="00694A7A"/>
    <w:rsid w:val="006A7D2B"/>
    <w:rsid w:val="006C36E9"/>
    <w:rsid w:val="007020D2"/>
    <w:rsid w:val="00720170"/>
    <w:rsid w:val="007665E2"/>
    <w:rsid w:val="00770393"/>
    <w:rsid w:val="0077636B"/>
    <w:rsid w:val="007915ED"/>
    <w:rsid w:val="00793B60"/>
    <w:rsid w:val="007A335F"/>
    <w:rsid w:val="007D469E"/>
    <w:rsid w:val="007E5C3E"/>
    <w:rsid w:val="007F1C6D"/>
    <w:rsid w:val="00803C4C"/>
    <w:rsid w:val="0080588C"/>
    <w:rsid w:val="0081044D"/>
    <w:rsid w:val="00831A34"/>
    <w:rsid w:val="00844221"/>
    <w:rsid w:val="0086451C"/>
    <w:rsid w:val="00874537"/>
    <w:rsid w:val="00882EBE"/>
    <w:rsid w:val="00884A2E"/>
    <w:rsid w:val="008D648E"/>
    <w:rsid w:val="008F3C5A"/>
    <w:rsid w:val="008F460D"/>
    <w:rsid w:val="008F645A"/>
    <w:rsid w:val="0092080F"/>
    <w:rsid w:val="009221EF"/>
    <w:rsid w:val="009243A3"/>
    <w:rsid w:val="009416BF"/>
    <w:rsid w:val="00946B12"/>
    <w:rsid w:val="00975CF2"/>
    <w:rsid w:val="009975A2"/>
    <w:rsid w:val="009A101B"/>
    <w:rsid w:val="009D1159"/>
    <w:rsid w:val="009D687F"/>
    <w:rsid w:val="009E7014"/>
    <w:rsid w:val="009E7AC8"/>
    <w:rsid w:val="009F635D"/>
    <w:rsid w:val="00A046C0"/>
    <w:rsid w:val="00A11F45"/>
    <w:rsid w:val="00A14B60"/>
    <w:rsid w:val="00A40D52"/>
    <w:rsid w:val="00A5677E"/>
    <w:rsid w:val="00A575EA"/>
    <w:rsid w:val="00A73403"/>
    <w:rsid w:val="00A74DCD"/>
    <w:rsid w:val="00A91727"/>
    <w:rsid w:val="00AA45AC"/>
    <w:rsid w:val="00AB0038"/>
    <w:rsid w:val="00AB17BB"/>
    <w:rsid w:val="00AB3D88"/>
    <w:rsid w:val="00AC6A23"/>
    <w:rsid w:val="00AD7890"/>
    <w:rsid w:val="00AF135F"/>
    <w:rsid w:val="00B265BD"/>
    <w:rsid w:val="00B4506F"/>
    <w:rsid w:val="00B465A3"/>
    <w:rsid w:val="00B61781"/>
    <w:rsid w:val="00B76B82"/>
    <w:rsid w:val="00BA5990"/>
    <w:rsid w:val="00BC029B"/>
    <w:rsid w:val="00C021A5"/>
    <w:rsid w:val="00C11565"/>
    <w:rsid w:val="00C11F06"/>
    <w:rsid w:val="00C32AF5"/>
    <w:rsid w:val="00C3302A"/>
    <w:rsid w:val="00C573C0"/>
    <w:rsid w:val="00C80EC1"/>
    <w:rsid w:val="00CC35DE"/>
    <w:rsid w:val="00CD77FC"/>
    <w:rsid w:val="00D06A1C"/>
    <w:rsid w:val="00D22FE6"/>
    <w:rsid w:val="00D23C35"/>
    <w:rsid w:val="00D5509A"/>
    <w:rsid w:val="00D57C7C"/>
    <w:rsid w:val="00D62576"/>
    <w:rsid w:val="00D70B6B"/>
    <w:rsid w:val="00D85EA0"/>
    <w:rsid w:val="00DA2837"/>
    <w:rsid w:val="00DA597D"/>
    <w:rsid w:val="00DB3770"/>
    <w:rsid w:val="00E22C5D"/>
    <w:rsid w:val="00E31A08"/>
    <w:rsid w:val="00E35549"/>
    <w:rsid w:val="00E37747"/>
    <w:rsid w:val="00E536A2"/>
    <w:rsid w:val="00E60924"/>
    <w:rsid w:val="00E84107"/>
    <w:rsid w:val="00EA0044"/>
    <w:rsid w:val="00EA4E6C"/>
    <w:rsid w:val="00EB3924"/>
    <w:rsid w:val="00EB5F09"/>
    <w:rsid w:val="00EF1BB9"/>
    <w:rsid w:val="00EF57DE"/>
    <w:rsid w:val="00F75AF9"/>
    <w:rsid w:val="00FB6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5AC"/>
    <w:pPr>
      <w:ind w:left="720"/>
      <w:contextualSpacing/>
    </w:pPr>
  </w:style>
  <w:style w:type="character" w:styleId="a4">
    <w:name w:val="Strong"/>
    <w:basedOn w:val="a0"/>
    <w:uiPriority w:val="22"/>
    <w:qFormat/>
    <w:rsid w:val="00003331"/>
    <w:rPr>
      <w:b/>
      <w:bCs/>
    </w:rPr>
  </w:style>
  <w:style w:type="paragraph" w:customStyle="1" w:styleId="1">
    <w:name w:val="Обычный1"/>
    <w:basedOn w:val="a"/>
    <w:rsid w:val="00831A34"/>
    <w:pPr>
      <w:spacing w:after="200" w:line="260" w:lineRule="atLeast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list0020paragraph">
    <w:name w:val="list_0020paragraph"/>
    <w:basedOn w:val="a"/>
    <w:rsid w:val="00831A34"/>
    <w:pPr>
      <w:spacing w:after="200" w:line="260" w:lineRule="atLeast"/>
      <w:ind w:left="72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normalchar1">
    <w:name w:val="normal__char1"/>
    <w:basedOn w:val="a0"/>
    <w:rsid w:val="00831A34"/>
    <w:rPr>
      <w:rFonts w:ascii="Calibri" w:hAnsi="Calibri" w:hint="default"/>
      <w:sz w:val="22"/>
      <w:szCs w:val="22"/>
    </w:rPr>
  </w:style>
  <w:style w:type="character" w:customStyle="1" w:styleId="list0020paragraphchar1">
    <w:name w:val="list_0020paragraph__char1"/>
    <w:basedOn w:val="a0"/>
    <w:rsid w:val="00831A34"/>
    <w:rPr>
      <w:rFonts w:ascii="Calibri" w:hAnsi="Calibri" w:hint="default"/>
      <w:sz w:val="22"/>
      <w:szCs w:val="22"/>
    </w:rPr>
  </w:style>
  <w:style w:type="paragraph" w:styleId="a5">
    <w:name w:val="Normal (Web)"/>
    <w:basedOn w:val="a"/>
    <w:uiPriority w:val="99"/>
    <w:unhideWhenUsed/>
    <w:rsid w:val="006C36E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10">
    <w:name w:val="normalchar1"/>
    <w:basedOn w:val="a0"/>
    <w:rsid w:val="006C36E9"/>
  </w:style>
  <w:style w:type="character" w:styleId="a6">
    <w:name w:val="Hyperlink"/>
    <w:basedOn w:val="a0"/>
    <w:uiPriority w:val="99"/>
    <w:semiHidden/>
    <w:unhideWhenUsed/>
    <w:rsid w:val="001D35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43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4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1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02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12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9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37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0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35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36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07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84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686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251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598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889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300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0357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142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991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99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49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917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5814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40183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8750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0341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65993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83919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06961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44151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529571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822219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9314837">
                                                                                                                              <w:marLeft w:val="3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58928428">
                                                                                                                              <w:marLeft w:val="3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40574909">
                                                                                                                              <w:marLeft w:val="3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59387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98506634">
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29594994">
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091708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435">
      <w:bodyDiv w:val="1"/>
      <w:marLeft w:val="1120"/>
      <w:marRight w:val="720"/>
      <w:marTop w:val="720"/>
      <w:marBottom w:val="7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5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67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34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6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4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Velichko</dc:creator>
  <cp:lastModifiedBy>Igor</cp:lastModifiedBy>
  <cp:revision>5</cp:revision>
  <cp:lastPrinted>2017-06-29T12:06:00Z</cp:lastPrinted>
  <dcterms:created xsi:type="dcterms:W3CDTF">2019-04-29T10:16:00Z</dcterms:created>
  <dcterms:modified xsi:type="dcterms:W3CDTF">2019-04-29T16:13:00Z</dcterms:modified>
</cp:coreProperties>
</file>