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Базовый"/>
        <w:jc w:val="both"/>
      </w:pPr>
    </w:p>
    <w:p>
      <w:pPr>
        <w:pStyle w:val="Normal.0"/>
        <w:shd w:val="clear" w:color="auto" w:fill="ffffff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color w:val="000000"/>
          <w:sz w:val="28"/>
          <w:szCs w:val="28"/>
          <w:u w:color="000000"/>
        </w:rPr>
      </w:pPr>
      <w:r>
        <w:rPr>
          <w:rFonts w:ascii="Times New Roman" w:hAnsi="Times New Roman" w:hint="default"/>
          <w:b w:val="1"/>
          <w:bCs w:val="1"/>
          <w:color w:val="000000"/>
          <w:sz w:val="44"/>
          <w:szCs w:val="44"/>
          <w:u w:color="000000"/>
          <w:rtl w:val="0"/>
          <w:lang w:val="ru-RU"/>
        </w:rPr>
        <w:t>Афиша проекта «ТВОЙ ШАНС</w:t>
      </w:r>
      <w:r>
        <w:rPr>
          <w:rFonts w:ascii="Times New Roman" w:hAnsi="Times New Roman"/>
          <w:b w:val="1"/>
          <w:bCs w:val="1"/>
          <w:color w:val="000000"/>
          <w:sz w:val="44"/>
          <w:szCs w:val="44"/>
          <w:u w:color="000000"/>
          <w:rtl w:val="0"/>
          <w:lang w:val="ru-RU"/>
        </w:rPr>
        <w:t xml:space="preserve">. </w:t>
      </w:r>
      <w:r>
        <w:rPr>
          <w:rFonts w:ascii="Times New Roman" w:hAnsi="Times New Roman"/>
          <w:b w:val="1"/>
          <w:bCs w:val="1"/>
          <w:color w:val="000000"/>
          <w:sz w:val="44"/>
          <w:szCs w:val="44"/>
          <w:u w:color="000000"/>
          <w:rtl w:val="0"/>
          <w:lang w:val="en-US"/>
        </w:rPr>
        <w:t>CASTING</w:t>
      </w:r>
      <w:r>
        <w:rPr>
          <w:rFonts w:ascii="Times New Roman" w:hAnsi="Times New Roman" w:hint="default"/>
          <w:b w:val="1"/>
          <w:bCs w:val="1"/>
          <w:color w:val="000000"/>
          <w:sz w:val="44"/>
          <w:szCs w:val="44"/>
          <w:u w:color="000000"/>
          <w:rtl w:val="0"/>
          <w:lang w:val="ru-RU"/>
        </w:rPr>
        <w:t>»</w:t>
      </w:r>
    </w:p>
    <w:p>
      <w:pPr>
        <w:pStyle w:val="Normal.0"/>
        <w:shd w:val="clear" w:color="auto" w:fill="ffffff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color w:val="000000"/>
          <w:sz w:val="18"/>
          <w:szCs w:val="18"/>
          <w:u w:color="000000"/>
        </w:rPr>
      </w:pPr>
    </w:p>
    <w:p>
      <w:pPr>
        <w:pStyle w:val="Normal.0"/>
        <w:shd w:val="clear" w:color="auto" w:fill="ffffff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hd w:val="clear" w:color="auto" w:fill="ffffff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color w:val="000000"/>
          <w:sz w:val="28"/>
          <w:szCs w:val="28"/>
          <w:u w:color="000000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8"/>
          <w:szCs w:val="28"/>
          <w:u w:color="000000"/>
        </w:rPr>
        <w:drawing>
          <wp:inline distT="0" distB="0" distL="0" distR="0">
            <wp:extent cx="3348990" cy="2232660"/>
            <wp:effectExtent l="0" t="0" r="0" b="0"/>
            <wp:docPr id="1073741825" name="officeArt object" descr="C:\Users\Сергей Шерстков\Desktop\Новая папка\Поединок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Сергей Шерстков\Desktop\Новая папка\Поединок\4.jpg" descr="C:\Users\Сергей Шерстков\Desktop\Новая папка\Поединок\4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232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color w:val="000000"/>
          <w:sz w:val="12"/>
          <w:szCs w:val="12"/>
          <w:u w:color="000000"/>
        </w:rPr>
      </w:pP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22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сентября в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19:00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 w:hint="default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>«ПОЕДИНОК»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в исполнении выпускников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актерского факультета ГИТИСА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Мастерская В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Андреева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/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Режиссер О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Якушкина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Количество актеров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15</w:t>
      </w: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rtl w:val="0"/>
          <w:lang w:val="ru-RU"/>
        </w:rPr>
        <w:t>Спектакль «Поединок» поставлен по самой знаменитой повести А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Куприна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В центре   повести – молодой человек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который  ищет смысл жизни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остро реагирует на происходящие вокруг него несправедливости</w:t>
      </w:r>
      <w:r>
        <w:rPr>
          <w:rFonts w:ascii="Times New Roman" w:hAnsi="Times New Roman"/>
          <w:rtl w:val="0"/>
          <w:lang w:val="ru-RU"/>
        </w:rPr>
        <w:t xml:space="preserve">.   </w:t>
      </w:r>
      <w:r>
        <w:rPr>
          <w:rFonts w:ascii="Times New Roman" w:hAnsi="Times New Roman" w:hint="default"/>
          <w:rtl w:val="0"/>
          <w:lang w:val="ru-RU"/>
        </w:rPr>
        <w:t>Его история – это история любви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жажды честной жизни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желания реализовать все свои способности</w:t>
      </w:r>
      <w:r>
        <w:rPr>
          <w:rFonts w:ascii="Times New Roman" w:hAnsi="Times New Roman"/>
          <w:rtl w:val="0"/>
          <w:lang w:val="ru-RU"/>
        </w:rPr>
        <w:t>.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 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Продолжительность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1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час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30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минут без антракта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Возрастной ценз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12+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  <w:drawing>
          <wp:inline distT="0" distB="0" distL="0" distR="0">
            <wp:extent cx="3538855" cy="2374900"/>
            <wp:effectExtent l="0" t="0" r="0" b="0"/>
            <wp:docPr id="1073741826" name="officeArt object" descr="C:\Users\Сергей Шерстков\Desktop\Новая папка\Романтический возраст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:\Users\Сергей Шерстков\Desktop\Новая папка\Романтический возраст\5.jpg" descr="C:\Users\Сергей Шерстков\Desktop\Новая папка\Романтический возраст\5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237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12"/>
          <w:szCs w:val="12"/>
        </w:rPr>
      </w:pP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27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сентября в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19:00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 w:hint="default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>«РОМАНТИЧЕСКИЙ ВОЗРАСТ»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в исполнении выпускников актерского факультета ГИТИСА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Мастерская Б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Плотникова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/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Режиссер С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Посельский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Количество актеров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11</w:t>
      </w: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Верите ли вы в сказки о любви или подходите к жизни прагматично</w:t>
      </w:r>
      <w:r>
        <w:rPr>
          <w:rFonts w:ascii="Times New Roman" w:hAnsi="Times New Roman"/>
          <w:rtl w:val="0"/>
          <w:lang w:val="ru-RU"/>
        </w:rPr>
        <w:t xml:space="preserve">? </w:t>
      </w:r>
      <w:r>
        <w:rPr>
          <w:rFonts w:ascii="Times New Roman" w:hAnsi="Times New Roman" w:hint="default"/>
          <w:rtl w:val="0"/>
          <w:lang w:val="ru-RU"/>
        </w:rPr>
        <w:t>Как выжить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если ты ждёшь своего принца в сияющих доспехах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а вся твоя семья твердит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что нужно выйти замуж за клерка с фондовой биржи</w:t>
      </w:r>
      <w:r>
        <w:rPr>
          <w:rFonts w:ascii="Times New Roman" w:hAnsi="Times New Roman"/>
          <w:rtl w:val="0"/>
          <w:lang w:val="ru-RU"/>
        </w:rPr>
        <w:t xml:space="preserve">? </w:t>
      </w:r>
      <w:r>
        <w:rPr>
          <w:rFonts w:ascii="Times New Roman" w:hAnsi="Times New Roman" w:hint="default"/>
          <w:rtl w:val="0"/>
          <w:lang w:val="ru-RU"/>
        </w:rPr>
        <w:t>Есть ли жизнь после брака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и когда человеку даётся шанс реализовать своё истинное предназначение</w:t>
      </w:r>
      <w:r>
        <w:rPr>
          <w:rFonts w:ascii="Times New Roman" w:hAnsi="Times New Roman"/>
          <w:rtl w:val="0"/>
          <w:lang w:val="ru-RU"/>
        </w:rPr>
        <w:t xml:space="preserve">? </w:t>
      </w:r>
      <w:r>
        <w:rPr>
          <w:rFonts w:ascii="Times New Roman" w:hAnsi="Times New Roman" w:hint="default"/>
          <w:rtl w:val="0"/>
          <w:lang w:val="ru-RU"/>
        </w:rPr>
        <w:t>Ответы на эти вопросы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а также английский юмор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старинные гравюры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рыцари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драконы и секретный рецепт приготовления хлебного соуса ждут вас в спектакле «Романтический возраст»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b w:val="1"/>
          <w:bCs w:val="1"/>
          <w:color w:val="000000"/>
          <w:sz w:val="28"/>
          <w:szCs w:val="28"/>
          <w:u w:color="000000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Продолжительность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2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часа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30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минут без антракта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Возрастной ценз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12+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  <w:drawing>
          <wp:inline distT="0" distB="0" distL="0" distR="0">
            <wp:extent cx="3324860" cy="2220595"/>
            <wp:effectExtent l="0" t="0" r="0" b="0"/>
            <wp:docPr id="1073741827" name="officeArt object" descr="C:\Users\Сергей Шерстков\Desktop\Новая папка\Третья ракета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:\Users\Сергей Шерстков\Desktop\Новая папка\Третья ракета\1.jpg" descr="C:\Users\Сергей Шерстков\Desktop\Новая папка\Третья ракета\1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22205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12"/>
          <w:szCs w:val="12"/>
        </w:rPr>
      </w:pP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30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сентября в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19:00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 w:hint="default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>«ТРЕТЬЯ РАКЕТА</w:t>
      </w:r>
      <w:r>
        <w:rPr>
          <w:rFonts w:ascii="Times New Roman" w:hAnsi="Times New Roman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>НАЧАЛО БИТВЫ ЗА МОСКВУ»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 исполнении выпускников актерского факультета ГИТИСА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Мастер курса и режиссер народный артист России Николай Лазарев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Количество актеров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8</w:t>
      </w: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Артиллеристы одной батареи оказываются на переднем рубеже контрнаступления немцев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попадают в окружение и в одиночку ведут неравный бой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Кто струсит и предаст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кто отомстит предателю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кто будет бороться за свою первую в жизни любовь и останется верным присяге</w:t>
      </w:r>
      <w:r>
        <w:rPr>
          <w:rFonts w:ascii="Times New Roman" w:hAnsi="Times New Roman"/>
          <w:rtl w:val="0"/>
          <w:lang w:val="ru-RU"/>
        </w:rPr>
        <w:t xml:space="preserve">? </w:t>
      </w:r>
      <w:r>
        <w:rPr>
          <w:rFonts w:ascii="Times New Roman" w:hAnsi="Times New Roman" w:hint="default"/>
          <w:rtl w:val="0"/>
          <w:lang w:val="ru-RU"/>
        </w:rPr>
        <w:t>Этот жесткий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мужской спектакль о тех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кто защищал нашу Родину в тяжелейшие годы Великой Отечественной Войны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 xml:space="preserve">мы посвящаем его </w:t>
      </w:r>
      <w:r>
        <w:rPr>
          <w:rFonts w:ascii="Times New Roman" w:hAnsi="Times New Roman"/>
          <w:rtl w:val="0"/>
          <w:lang w:val="ru-RU"/>
        </w:rPr>
        <w:t>75-</w:t>
      </w:r>
      <w:r>
        <w:rPr>
          <w:rFonts w:ascii="Times New Roman" w:hAnsi="Times New Roman" w:hint="default"/>
          <w:rtl w:val="0"/>
          <w:lang w:val="ru-RU"/>
        </w:rPr>
        <w:t>ой годовщине Победы Советского Народа и памяти тех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кто отдал жизнь за наше благополучие</w:t>
      </w:r>
      <w:r>
        <w:rPr>
          <w:rFonts w:ascii="Times New Roman" w:hAnsi="Times New Roman"/>
          <w:rtl w:val="0"/>
          <w:lang w:val="ru-RU"/>
        </w:rPr>
        <w:t xml:space="preserve">! 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Продолжительность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1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час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20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минут без антракта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Возрастной ценз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16+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cs="Times New Roman" w:hAnsi="Times New Roman" w:eastAsia="Times New Roman"/>
          <w:b w:val="1"/>
          <w:bCs w:val="1"/>
        </w:rPr>
        <w:drawing>
          <wp:inline distT="0" distB="0" distL="0" distR="0">
            <wp:extent cx="3888341" cy="2600696"/>
            <wp:effectExtent l="0" t="0" r="0" b="0"/>
            <wp:docPr id="1073741828" name="officeArt object" descr="C:\Users\Сергей Шерстков\Desktop\Новая папка\Кьоджинские перепалки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:\Users\Сергей Шерстков\Desktop\Новая папка\Кьоджинские перепалки\3.jpg" descr="C:\Users\Сергей Шерстков\Desktop\Новая папка\Кьоджинские перепалки\3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341" cy="26006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7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октября в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19:00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 w:hint="default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>«КЬОДЖИНСКИЕ ПЕРЕПАЛКИ»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в исполнении выпускников актерского факультета ГИТИСА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Мастерская В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Андреева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/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Режиссер Екатерина Николаева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18"/>
          <w:szCs w:val="18"/>
        </w:rPr>
      </w:pP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Любовь и ревность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искренность и лукавство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сдобренные крепким народным юмором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приводит два соседских семейства к нешуточному противостоянию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развивающемуся со скоростью урагана и затягивающему всех в весёлую бесконечную неразбериху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Бурный темперамент рыбаков и их женщин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кажется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никто не может угомонить</w:t>
      </w:r>
      <w:r>
        <w:rPr>
          <w:rFonts w:ascii="Times New Roman" w:hAnsi="Times New Roman"/>
          <w:rtl w:val="0"/>
          <w:lang w:val="ru-RU"/>
        </w:rPr>
        <w:t xml:space="preserve">.  </w:t>
      </w:r>
      <w:r>
        <w:rPr>
          <w:rFonts w:ascii="Times New Roman" w:hAnsi="Times New Roman" w:hint="default"/>
          <w:rtl w:val="0"/>
          <w:lang w:val="ru-RU"/>
        </w:rPr>
        <w:t>Чем закончится история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разгоревшаяся из</w:t>
      </w:r>
      <w:r>
        <w:rPr>
          <w:rFonts w:ascii="Times New Roman" w:hAnsi="Times New Roman"/>
          <w:rtl w:val="0"/>
          <w:lang w:val="ru-RU"/>
        </w:rPr>
        <w:t>-</w:t>
      </w:r>
      <w:r>
        <w:rPr>
          <w:rFonts w:ascii="Times New Roman" w:hAnsi="Times New Roman" w:hint="default"/>
          <w:rtl w:val="0"/>
          <w:lang w:val="ru-RU"/>
        </w:rPr>
        <w:t>за крошечной ссоры</w:t>
      </w:r>
      <w:r>
        <w:rPr>
          <w:rFonts w:ascii="Times New Roman" w:hAnsi="Times New Roman"/>
          <w:rtl w:val="0"/>
          <w:lang w:val="ru-RU"/>
        </w:rPr>
        <w:t xml:space="preserve">? </w:t>
      </w:r>
      <w:r>
        <w:rPr>
          <w:rFonts w:ascii="Times New Roman" w:hAnsi="Times New Roman" w:hint="default"/>
          <w:rtl w:val="0"/>
          <w:lang w:val="ru-RU"/>
        </w:rPr>
        <w:t>Смогут ли все достичь желаемого счастья или так и не справятся со своими страстями</w:t>
      </w:r>
      <w:r>
        <w:rPr>
          <w:rFonts w:ascii="Times New Roman" w:hAnsi="Times New Roman"/>
          <w:rtl w:val="0"/>
          <w:lang w:val="ru-RU"/>
        </w:rPr>
        <w:t>?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Продолжительность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2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час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30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минут с антрактом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Возрастной ценз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12+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  <w:drawing>
          <wp:inline distT="0" distB="0" distL="0" distR="0">
            <wp:extent cx="3355366" cy="2232561"/>
            <wp:effectExtent l="0" t="0" r="0" b="0"/>
            <wp:docPr id="1073741829" name="officeArt object" descr="C:\Users\Сергей Шерстков\Desktop\Новая папка\Бешеные деньги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:\Users\Сергей Шерстков\Desktop\Новая папка\Бешеные деньги\1.jpg" descr="C:\Users\Сергей Шерстков\Desktop\Новая папка\Бешеные деньги\1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66" cy="22325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11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октября в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19:00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 w:hint="default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>«БЕШЕНЫЕ ДЕНЬГИ»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в исполнении выпускников режиссерского факультета ГИТИСА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Мастерская Л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Хейфеца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/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Режиссер Владимир Байчер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Количество человек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8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12"/>
          <w:szCs w:val="12"/>
        </w:rPr>
      </w:pP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Вся Москва влюблена в Лидию Чебоксарову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самую шикарную невесту в городе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А она держит своих поклонников на дистанции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не выказывая никому предпочтения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Однако острейшие финансовые проблемы в семье Чебоксаровых заставляют Лидию дать Савве Василькову согласие на брак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Но выйти замуж – не значит быть верной мужу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И Чебоксарова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без счета тратя деньги мужа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продолжает плыть по волнам земных наслаждений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Но и Васильков оказывается человеком с твердой волей и железными принципами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Нашла коса на камень</w:t>
      </w:r>
      <w:r>
        <w:rPr>
          <w:rFonts w:ascii="Times New Roman" w:hAnsi="Times New Roman"/>
          <w:rtl w:val="0"/>
          <w:lang w:val="ru-RU"/>
        </w:rPr>
        <w:t xml:space="preserve">!.. </w:t>
      </w:r>
      <w:r>
        <w:rPr>
          <w:rFonts w:ascii="Times New Roman" w:hAnsi="Times New Roman" w:hint="default"/>
          <w:rtl w:val="0"/>
          <w:lang w:val="ru-RU"/>
        </w:rPr>
        <w:t>Кто</w:t>
      </w:r>
      <w:r>
        <w:rPr>
          <w:rFonts w:ascii="Times New Roman" w:hAnsi="Times New Roman"/>
          <w:rtl w:val="0"/>
          <w:lang w:val="ru-RU"/>
        </w:rPr>
        <w:t>-</w:t>
      </w:r>
      <w:r>
        <w:rPr>
          <w:rFonts w:ascii="Times New Roman" w:hAnsi="Times New Roman" w:hint="default"/>
          <w:rtl w:val="0"/>
          <w:lang w:val="ru-RU"/>
        </w:rPr>
        <w:t>то из двоих должен одержать верх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Кажется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уступить придется женщине</w:t>
      </w:r>
      <w:r>
        <w:rPr>
          <w:rFonts w:ascii="Times New Roman" w:hAnsi="Times New Roman"/>
          <w:rtl w:val="0"/>
          <w:lang w:val="ru-RU"/>
        </w:rPr>
        <w:t>...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Продолжительность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2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часа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20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минут с антрактом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Возрастной ценз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16+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  <w:drawing>
          <wp:inline distT="0" distB="0" distL="0" distR="0">
            <wp:extent cx="3182621" cy="2125980"/>
            <wp:effectExtent l="0" t="0" r="0" b="0"/>
            <wp:docPr id="1073741830" name="officeArt object" descr="C:\Users\Сергей Шерстков\Desktop\Новая папка\Домик на окраине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:\Users\Сергей Шерстков\Desktop\Новая папка\Домик на окраине\1.jpg" descr="C:\Users\Сергей Шерстков\Desktop\Новая папка\Домик на окраине\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21" cy="2125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14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октября в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19:00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 w:hint="default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>«ДОМИК НА ОКРАИНЕ»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в исполнении выпускников актерского факультета ГИТИСА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Мастерская Б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Плотникова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/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Режиссер Г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Дубовская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Количество человек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14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16"/>
          <w:szCs w:val="16"/>
        </w:rPr>
      </w:pP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Юные жители двухэтажного домика на окраине Москвы устремлены в светлое будущее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Они влюбляются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читают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примеряют наряды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мечтают</w:t>
      </w:r>
      <w:r>
        <w:rPr>
          <w:rFonts w:ascii="Times New Roman" w:hAnsi="Times New Roman"/>
          <w:rtl w:val="0"/>
          <w:lang w:val="ru-RU"/>
        </w:rPr>
        <w:t xml:space="preserve">... </w:t>
      </w:r>
      <w:r>
        <w:rPr>
          <w:rFonts w:ascii="Times New Roman" w:hAnsi="Times New Roman" w:hint="default"/>
          <w:rtl w:val="0"/>
          <w:lang w:val="ru-RU"/>
        </w:rPr>
        <w:t>А отрывной календарь на стене уже отсчитывает последние дни мирной жизни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И с одним из листков резко обрывается юность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Они стремительно повзрослеют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Одни лягут на полях сражений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другие будут трудиться на пределе сил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Строить километры оборонительных укреплений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ремонтировать танки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лечить</w:t>
      </w:r>
      <w:r>
        <w:rPr>
          <w:rFonts w:ascii="Times New Roman" w:hAnsi="Times New Roman"/>
          <w:rtl w:val="0"/>
          <w:lang w:val="ru-RU"/>
        </w:rPr>
        <w:t xml:space="preserve">... </w:t>
      </w:r>
      <w:r>
        <w:rPr>
          <w:rFonts w:ascii="Times New Roman" w:hAnsi="Times New Roman" w:hint="default"/>
          <w:rtl w:val="0"/>
          <w:lang w:val="ru-RU"/>
        </w:rPr>
        <w:t>И – переосмысливать жизненные ценности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Война сожжет в них все легкомысленное и фальшивое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оставит истинное</w:t>
      </w:r>
      <w:r>
        <w:rPr>
          <w:rFonts w:ascii="Times New Roman" w:hAnsi="Times New Roman"/>
          <w:rtl w:val="0"/>
          <w:lang w:val="ru-RU"/>
        </w:rPr>
        <w:t xml:space="preserve">: </w:t>
      </w:r>
      <w:r>
        <w:rPr>
          <w:rFonts w:ascii="Times New Roman" w:hAnsi="Times New Roman" w:hint="default"/>
          <w:rtl w:val="0"/>
          <w:lang w:val="ru-RU"/>
        </w:rPr>
        <w:t>любовь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дружбу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уважение друг к другу</w:t>
      </w:r>
      <w:r>
        <w:rPr>
          <w:rFonts w:ascii="Times New Roman" w:hAnsi="Times New Roman"/>
          <w:rtl w:val="0"/>
          <w:lang w:val="ru-RU"/>
        </w:rPr>
        <w:t xml:space="preserve">. 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Продолжительность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2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час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40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минут с антрактом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Возрастной ценз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12+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cs="Times New Roman" w:hAnsi="Times New Roman" w:eastAsia="Times New Roman"/>
          <w:b w:val="1"/>
          <w:bCs w:val="1"/>
        </w:rPr>
        <w:drawing>
          <wp:inline distT="0" distB="0" distL="0" distR="0">
            <wp:extent cx="3372485" cy="2232661"/>
            <wp:effectExtent l="0" t="0" r="0" b="0"/>
            <wp:docPr id="1073741831" name="officeArt object" descr="C:\Users\Сергей Шерстков\Desktop\Новая папка\Новая квартира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:\Users\Сергей Шерстков\Desktop\Новая папка\Новая квартира\7.jpg" descr="C:\Users\Сергей Шерстков\Desktop\Новая папка\Новая квартира\7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2326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15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октября в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19:00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 w:hint="default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>«НОВАЯ КВАРТИРА»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в исполнении выпускников актерского факультета ГИТИСА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Мастер курса и режиссер Б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Плотников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Количество человек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13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12"/>
          <w:szCs w:val="12"/>
        </w:rPr>
      </w:pP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 xml:space="preserve">Квартирный вопрос </w:t>
      </w:r>
      <w:r>
        <w:rPr>
          <w:rFonts w:ascii="Times New Roman" w:hAnsi="Times New Roman"/>
          <w:rtl w:val="0"/>
          <w:lang w:val="ru-RU"/>
        </w:rPr>
        <w:t xml:space="preserve">- </w:t>
      </w:r>
      <w:r>
        <w:rPr>
          <w:rFonts w:ascii="Times New Roman" w:hAnsi="Times New Roman" w:hint="default"/>
          <w:rtl w:val="0"/>
          <w:lang w:val="ru-RU"/>
        </w:rPr>
        <w:t>тема актуальная во все времена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Какие поклеить обои</w:t>
      </w:r>
      <w:r>
        <w:rPr>
          <w:rFonts w:ascii="Times New Roman" w:hAnsi="Times New Roman"/>
          <w:rtl w:val="0"/>
          <w:lang w:val="ru-RU"/>
        </w:rPr>
        <w:t xml:space="preserve">? </w:t>
      </w:r>
      <w:r>
        <w:rPr>
          <w:rFonts w:ascii="Times New Roman" w:hAnsi="Times New Roman" w:hint="default"/>
          <w:rtl w:val="0"/>
          <w:lang w:val="ru-RU"/>
        </w:rPr>
        <w:t>В какой комнате поставить кровать</w:t>
      </w:r>
      <w:r>
        <w:rPr>
          <w:rFonts w:ascii="Times New Roman" w:hAnsi="Times New Roman"/>
          <w:rtl w:val="0"/>
          <w:lang w:val="ru-RU"/>
        </w:rPr>
        <w:t xml:space="preserve">? </w:t>
      </w:r>
      <w:r>
        <w:rPr>
          <w:rFonts w:ascii="Times New Roman" w:hAnsi="Times New Roman" w:hint="default"/>
          <w:rtl w:val="0"/>
          <w:lang w:val="ru-RU"/>
        </w:rPr>
        <w:t>Новые соседи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новые обстоятельства и новые приключения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Сеньор Андзолетто вместе со своей супругой и сестрой переезжает в новую квартиру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даже не подозревая чем закончится этот день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Переезд обнажает подлинные характеры персонажей и закручивает удивительный сюжет в котором есть и любовь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и ненависть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и споры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и интриги</w:t>
      </w:r>
      <w:r>
        <w:rPr>
          <w:rFonts w:ascii="Times New Roman" w:hAnsi="Times New Roman"/>
          <w:rtl w:val="0"/>
          <w:lang w:val="ru-RU"/>
        </w:rPr>
        <w:t>...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Продолжительность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2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час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30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минут с антрактом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Возрастной ценз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16+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  <w:drawing>
          <wp:inline distT="0" distB="0" distL="0" distR="0">
            <wp:extent cx="3716977" cy="2485505"/>
            <wp:effectExtent l="0" t="0" r="0" b="0"/>
            <wp:docPr id="1073741832" name="officeArt object" descr="C:\Users\Сергей Шерстков\Desktop\Новая папка\Москва-Черемушки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:\Users\Сергей Шерстков\Desktop\Новая папка\Москва-Черемушки\4.jpg" descr="C:\Users\Сергей Шерстков\Desktop\Новая папка\Москва-Черемушки\4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977" cy="2485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16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октября в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19:00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 w:hint="default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>«МОСКВА</w:t>
      </w:r>
      <w:r>
        <w:rPr>
          <w:rFonts w:ascii="Times New Roman" w:hAnsi="Times New Roman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>ЧЕРЕМУШКИ»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в исполнении выпускников режиссерского факультета ГИТИСА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Мастерская Л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Хейфеца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/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Режиссер Роман Калькаев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Количество человек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18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18"/>
          <w:szCs w:val="18"/>
        </w:rPr>
      </w:pP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Музыкальная комедия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которая переносит зрителя в советское время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Идёт расселение в новый район Черёмушки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но какие трудности ждут обладателей ордеров на квартиры</w:t>
      </w:r>
      <w:r>
        <w:rPr>
          <w:rFonts w:ascii="Times New Roman" w:hAnsi="Times New Roman"/>
          <w:rtl w:val="0"/>
          <w:lang w:val="ru-RU"/>
        </w:rPr>
        <w:t>?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Продолжительность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1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час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40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минут без антракта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Возрастной ценз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12+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  <w:drawing>
          <wp:inline distT="0" distB="0" distL="0" distR="0">
            <wp:extent cx="3895107" cy="2600694"/>
            <wp:effectExtent l="0" t="0" r="0" b="0"/>
            <wp:docPr id="1073741833" name="officeArt object" descr="C:\Users\Сергей Шерстков\Desktop\Новая папка\Давно известная шарада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:\Users\Сергей Шерстков\Desktop\Новая папка\Давно известная шарада\2.jpg" descr="C:\Users\Сергей Шерстков\Desktop\Новая папка\Давно известная шарада\2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107" cy="26006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17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октября в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19:00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 w:hint="default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>«ДАВНО ИЗВЕСТНАЯ ШАРАДА»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в исполнении выпускников актерско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режиссерского факультета ГИТИСА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Режиссер Мария Шмаевич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Количество человек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6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12"/>
          <w:szCs w:val="12"/>
        </w:rPr>
      </w:pP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Маленькая неправда способна привести к большой беде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Но человек не думает о будущем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он живет в угоду своим страстям здесь и сейчас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И обман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особенно маленький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не считает проблемой</w:t>
      </w:r>
      <w:r>
        <w:rPr>
          <w:rFonts w:ascii="Times New Roman" w:hAnsi="Times New Roman"/>
          <w:rtl w:val="0"/>
          <w:lang w:val="ru-RU"/>
        </w:rPr>
        <w:t xml:space="preserve">.  </w:t>
      </w:r>
      <w:r>
        <w:rPr>
          <w:rFonts w:ascii="Times New Roman" w:hAnsi="Times New Roman" w:hint="default"/>
          <w:rtl w:val="0"/>
          <w:lang w:val="ru-RU"/>
        </w:rPr>
        <w:t>Увы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это не так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Человек обязательно будет наказан за совершенные  ошибки и неправильный выбор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Этот спектакль построен с использованием правил театральной биомеханики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на базе которых происходит соединение текста и движения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В спектакле также используется условная и бытовая пластика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условное и бытовое звучание текста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Продолжительность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1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час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50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минут без антракта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Возрастной ценз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16+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  <w:drawing>
          <wp:inline distT="0" distB="0" distL="0" distR="0">
            <wp:extent cx="3681096" cy="2470150"/>
            <wp:effectExtent l="0" t="0" r="0" b="0"/>
            <wp:docPr id="1073741834" name="officeArt object" descr="C:\Users\Сергей Шерстков\Desktop\Новая папка\Шутники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:\Users\Сергей Шерстков\Desktop\Новая папка\Шутники\4.jpg" descr="C:\Users\Сергей Шерстков\Desktop\Новая папка\Шутники\4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6" cy="247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18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октября в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19:00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 w:hint="default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>«ШУТНИКИ»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в исполнении выпускников режиссерского факультета ГИТИСА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Мастерская Л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Хейфеца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/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Режиссер Виктория Короткова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Количество человек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5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Это история о падении и спасении маленького человека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О торжестве чудака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в победу которого нам бывает трудно поверить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О том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как любовь стирает все статусы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а юмор побеждает самое тяжелое отчаяние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Продолжительность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1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час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20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минут без антракта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Возрастной ценз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12+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  <w:drawing>
          <wp:inline distT="0" distB="0" distL="0" distR="0">
            <wp:extent cx="3243031" cy="2291939"/>
            <wp:effectExtent l="0" t="0" r="0" b="0"/>
            <wp:docPr id="1073741835" name="officeArt object" descr="C:\Users\Сергей Шерстков\Desktop\Новая папка\Чудо св. Антония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:\Users\Сергей Шерстков\Desktop\Новая папка\Чудо св. Антония\8.jpg" descr="C:\Users\Сергей Шерстков\Desktop\Новая папка\Чудо св. Антония\8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031" cy="22919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20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октября в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19:00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 w:hint="default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>«ЧУДО СВЯТОГО АНТОНИЯ»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в исполнении выпускников режиссерского факультета ГИТИСА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Мастерская Л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Хейфеца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/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Режиссер Максим Меламедов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Количество человек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15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14"/>
          <w:szCs w:val="14"/>
        </w:rPr>
      </w:pP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Пьеса Нобелевского лауреата Мориса Метерлинка в постановке студента Максима Меламедова полна изобретательных режиссерских решений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Подчеркнутая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почти монашеская строгость костюмов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игра с белым и черным цветами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а также нарочитая сдержанность актерского существования приближают зрителя к пониманию теории Метерлинка о «статической драме»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Спектакль студентов Леонида Хейфеца посвящен поиску чуда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И это чудо случается</w:t>
      </w:r>
      <w:r>
        <w:rPr>
          <w:rFonts w:ascii="Times New Roman" w:hAnsi="Times New Roman"/>
          <w:rtl w:val="0"/>
          <w:lang w:val="ru-RU"/>
        </w:rPr>
        <w:t xml:space="preserve">: </w:t>
      </w:r>
      <w:r>
        <w:rPr>
          <w:rFonts w:ascii="Times New Roman" w:hAnsi="Times New Roman" w:hint="default"/>
          <w:rtl w:val="0"/>
          <w:lang w:val="ru-RU"/>
        </w:rPr>
        <w:t>гроб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накрепко заколоченный самими же актерами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становится местом таинственного воскрешения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где бродяга Антоний возвращает к жизни умершую тетушку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Продолжительность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1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час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15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минут без антракта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Возрастной ценз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16+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  <w:drawing>
          <wp:inline distT="0" distB="0" distL="0" distR="0">
            <wp:extent cx="2938978" cy="1955719"/>
            <wp:effectExtent l="0" t="0" r="0" b="0"/>
            <wp:docPr id="1073741836" name="officeArt object" descr="C:\Users\Сергей Шерстков\Desktop\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:\Users\Сергей Шерстков\Desktop\Н.jpg" descr="C:\Users\Сергей Шерстков\Desktop\Н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978" cy="19557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21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октября в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19:00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 w:hint="default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>«УКРОЩЕНИЕ СТРОПТИВОЙ»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в исполнении выпускников режиссерского факультета ГИТИСА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Мастерская Л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Хейфеца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/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Режиссер Валентина Кошевая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Количество человек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6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10"/>
          <w:szCs w:val="10"/>
        </w:rPr>
      </w:pPr>
    </w:p>
    <w:p>
      <w:pPr>
        <w:pStyle w:val="Normal.0"/>
        <w:shd w:val="clear" w:color="auto" w:fill="ffffff"/>
        <w:spacing w:after="0" w:line="240" w:lineRule="auto"/>
        <w:jc w:val="both"/>
        <w:rPr>
          <w:rFonts w:ascii="Times New Roman" w:cs="Times New Roman" w:hAnsi="Times New Roman" w:eastAsia="Times New Roman"/>
          <w:color w:val="000000"/>
          <w:sz w:val="23"/>
          <w:szCs w:val="23"/>
          <w:u w:color="000000"/>
        </w:rPr>
      </w:pPr>
      <w:r>
        <w:rPr>
          <w:rFonts w:ascii="Times New Roman" w:hAnsi="Times New Roman" w:hint="default"/>
          <w:color w:val="000000"/>
          <w:sz w:val="23"/>
          <w:szCs w:val="23"/>
          <w:u w:color="000000"/>
          <w:rtl w:val="0"/>
          <w:lang w:val="ru-RU"/>
        </w:rPr>
        <w:t>У богатого дворянина Баптисты Минола есть две дочери</w:t>
      </w:r>
      <w:r>
        <w:rPr>
          <w:rFonts w:ascii="Times New Roman" w:hAnsi="Times New Roman"/>
          <w:color w:val="000000"/>
          <w:sz w:val="23"/>
          <w:szCs w:val="23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3"/>
          <w:szCs w:val="23"/>
          <w:u w:color="000000"/>
          <w:rtl w:val="0"/>
          <w:lang w:val="ru-RU"/>
        </w:rPr>
        <w:t>У младшей</w:t>
      </w:r>
      <w:r>
        <w:rPr>
          <w:rFonts w:ascii="Times New Roman" w:hAnsi="Times New Roman"/>
          <w:color w:val="000000"/>
          <w:sz w:val="23"/>
          <w:szCs w:val="23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3"/>
          <w:szCs w:val="23"/>
          <w:u w:color="000000"/>
          <w:rtl w:val="0"/>
          <w:lang w:val="ru-RU"/>
        </w:rPr>
        <w:t>милой и послушной Бьянки</w:t>
      </w:r>
      <w:r>
        <w:rPr>
          <w:rFonts w:ascii="Times New Roman" w:hAnsi="Times New Roman"/>
          <w:color w:val="000000"/>
          <w:sz w:val="23"/>
          <w:szCs w:val="23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3"/>
          <w:szCs w:val="23"/>
          <w:u w:color="000000"/>
          <w:rtl w:val="0"/>
          <w:lang w:val="ru-RU"/>
        </w:rPr>
        <w:t>много поклонников</w:t>
      </w:r>
      <w:r>
        <w:rPr>
          <w:rFonts w:ascii="Times New Roman" w:hAnsi="Times New Roman"/>
          <w:color w:val="000000"/>
          <w:sz w:val="23"/>
          <w:szCs w:val="23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3"/>
          <w:szCs w:val="23"/>
          <w:u w:color="000000"/>
          <w:rtl w:val="0"/>
          <w:lang w:val="ru-RU"/>
        </w:rPr>
        <w:t>а несносный характер старшей дочери Катарины известен всей округе</w:t>
      </w:r>
      <w:r>
        <w:rPr>
          <w:rFonts w:ascii="Times New Roman" w:hAnsi="Times New Roman"/>
          <w:color w:val="000000"/>
          <w:sz w:val="23"/>
          <w:szCs w:val="23"/>
          <w:u w:color="000000"/>
          <w:rtl w:val="0"/>
          <w:lang w:val="ru-RU"/>
        </w:rPr>
        <w:t>.</w:t>
      </w:r>
      <w:r>
        <w:rPr>
          <w:rFonts w:ascii="Times New Roman" w:hAnsi="Times New Roman" w:hint="default"/>
          <w:color w:val="000000"/>
          <w:sz w:val="23"/>
          <w:szCs w:val="23"/>
          <w:u w:color="000000"/>
          <w:rtl w:val="0"/>
          <w:lang w:val="ru-RU"/>
        </w:rPr>
        <w:t>Терпение отца не выдерживает капризов дочери</w:t>
      </w:r>
      <w:r>
        <w:rPr>
          <w:rFonts w:ascii="Times New Roman" w:hAnsi="Times New Roman"/>
          <w:color w:val="000000"/>
          <w:sz w:val="23"/>
          <w:szCs w:val="23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3"/>
          <w:szCs w:val="23"/>
          <w:u w:color="000000"/>
          <w:rtl w:val="0"/>
          <w:lang w:val="ru-RU"/>
        </w:rPr>
        <w:t>и он решает не пускать женихов к младшей</w:t>
      </w:r>
      <w:r>
        <w:rPr>
          <w:rFonts w:ascii="Times New Roman" w:hAnsi="Times New Roman"/>
          <w:color w:val="000000"/>
          <w:sz w:val="23"/>
          <w:szCs w:val="23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3"/>
          <w:szCs w:val="23"/>
          <w:u w:color="000000"/>
          <w:rtl w:val="0"/>
          <w:lang w:val="ru-RU"/>
        </w:rPr>
        <w:t>пока не выдаст замуж старшую</w:t>
      </w:r>
      <w:r>
        <w:rPr>
          <w:rFonts w:ascii="Times New Roman" w:hAnsi="Times New Roman"/>
          <w:color w:val="000000"/>
          <w:sz w:val="23"/>
          <w:szCs w:val="23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3"/>
          <w:szCs w:val="23"/>
          <w:u w:color="000000"/>
          <w:rtl w:val="0"/>
          <w:lang w:val="ru-RU"/>
        </w:rPr>
        <w:t>Один из ухажёров Бьянки</w:t>
      </w:r>
      <w:r>
        <w:rPr>
          <w:rFonts w:ascii="Times New Roman" w:hAnsi="Times New Roman"/>
          <w:color w:val="000000"/>
          <w:sz w:val="23"/>
          <w:szCs w:val="23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3"/>
          <w:szCs w:val="23"/>
          <w:u w:color="000000"/>
          <w:rtl w:val="0"/>
          <w:lang w:val="ru-RU"/>
        </w:rPr>
        <w:t>Гортензио</w:t>
      </w:r>
      <w:r>
        <w:rPr>
          <w:rFonts w:ascii="Times New Roman" w:hAnsi="Times New Roman"/>
          <w:color w:val="000000"/>
          <w:sz w:val="23"/>
          <w:szCs w:val="23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3"/>
          <w:szCs w:val="23"/>
          <w:u w:color="000000"/>
          <w:rtl w:val="0"/>
          <w:lang w:val="ru-RU"/>
        </w:rPr>
        <w:t>влюбленный в неё до безумия</w:t>
      </w:r>
      <w:r>
        <w:rPr>
          <w:rFonts w:ascii="Times New Roman" w:hAnsi="Times New Roman"/>
          <w:color w:val="000000"/>
          <w:sz w:val="23"/>
          <w:szCs w:val="23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3"/>
          <w:szCs w:val="23"/>
          <w:u w:color="000000"/>
          <w:rtl w:val="0"/>
          <w:lang w:val="ru-RU"/>
        </w:rPr>
        <w:t>предлагает своему другу Петруччо</w:t>
      </w:r>
      <w:r>
        <w:rPr>
          <w:rFonts w:ascii="Times New Roman" w:hAnsi="Times New Roman"/>
          <w:color w:val="000000"/>
          <w:sz w:val="23"/>
          <w:szCs w:val="23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3"/>
          <w:szCs w:val="23"/>
          <w:u w:color="000000"/>
          <w:rtl w:val="0"/>
          <w:lang w:val="ru-RU"/>
        </w:rPr>
        <w:t>который как раз прибыл в Падую для того чтобы выгодно жениться</w:t>
      </w:r>
      <w:r>
        <w:rPr>
          <w:rFonts w:ascii="Times New Roman" w:hAnsi="Times New Roman"/>
          <w:color w:val="000000"/>
          <w:sz w:val="23"/>
          <w:szCs w:val="23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3"/>
          <w:szCs w:val="23"/>
          <w:u w:color="000000"/>
          <w:rtl w:val="0"/>
          <w:lang w:val="ru-RU"/>
        </w:rPr>
        <w:t>посвататься к сварливой Катарине</w:t>
      </w:r>
      <w:r>
        <w:rPr>
          <w:rFonts w:ascii="Times New Roman" w:hAnsi="Times New Roman"/>
          <w:color w:val="000000"/>
          <w:sz w:val="23"/>
          <w:szCs w:val="23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3"/>
          <w:szCs w:val="23"/>
          <w:u w:color="000000"/>
          <w:rtl w:val="0"/>
          <w:lang w:val="ru-RU"/>
        </w:rPr>
        <w:t>Одержимый жаждой наживы Петруччо приходит в дом Минолы и просит у Баптисты отдать ему в жены старшую дочь</w:t>
      </w:r>
      <w:r>
        <w:rPr>
          <w:rFonts w:ascii="Times New Roman" w:hAnsi="Times New Roman"/>
          <w:color w:val="000000"/>
          <w:sz w:val="23"/>
          <w:szCs w:val="23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3"/>
          <w:szCs w:val="23"/>
          <w:u w:color="000000"/>
          <w:rtl w:val="0"/>
          <w:lang w:val="ru-RU"/>
        </w:rPr>
        <w:t>Молодой человек влюбляется в Катарину</w:t>
      </w:r>
      <w:r>
        <w:rPr>
          <w:rFonts w:ascii="Times New Roman" w:hAnsi="Times New Roman"/>
          <w:color w:val="000000"/>
          <w:sz w:val="23"/>
          <w:szCs w:val="23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3"/>
          <w:szCs w:val="23"/>
          <w:u w:color="000000"/>
          <w:rtl w:val="0"/>
          <w:lang w:val="ru-RU"/>
        </w:rPr>
        <w:t>несмотря на ее нестерпимый и агрессивный характер</w:t>
      </w:r>
      <w:r>
        <w:rPr>
          <w:rFonts w:ascii="Times New Roman" w:hAnsi="Times New Roman"/>
          <w:color w:val="000000"/>
          <w:sz w:val="23"/>
          <w:szCs w:val="23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3"/>
          <w:szCs w:val="23"/>
          <w:u w:color="000000"/>
          <w:rtl w:val="0"/>
          <w:lang w:val="ru-RU"/>
        </w:rPr>
        <w:t>В ходе спектакля Петруччо завоевывает Катарину своей находчивостью</w:t>
      </w:r>
      <w:r>
        <w:rPr>
          <w:rFonts w:ascii="Times New Roman" w:hAnsi="Times New Roman"/>
          <w:color w:val="000000"/>
          <w:sz w:val="23"/>
          <w:szCs w:val="23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3"/>
          <w:szCs w:val="23"/>
          <w:u w:color="000000"/>
          <w:rtl w:val="0"/>
          <w:lang w:val="ru-RU"/>
        </w:rPr>
        <w:t>чувством юмора и смелостью</w:t>
      </w:r>
      <w:r>
        <w:rPr>
          <w:rFonts w:ascii="Times New Roman" w:hAnsi="Times New Roman"/>
          <w:color w:val="000000"/>
          <w:sz w:val="23"/>
          <w:szCs w:val="23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3"/>
          <w:szCs w:val="23"/>
          <w:u w:color="000000"/>
          <w:rtl w:val="0"/>
          <w:lang w:val="ru-RU"/>
        </w:rPr>
        <w:t>Она меняет свои взгляды на жизнь и обретает счастье с любимым мужем</w:t>
      </w:r>
      <w:r>
        <w:rPr>
          <w:rFonts w:ascii="Times New Roman" w:hAnsi="Times New Roman"/>
          <w:color w:val="000000"/>
          <w:sz w:val="23"/>
          <w:szCs w:val="23"/>
          <w:u w:color="000000"/>
          <w:rtl w:val="0"/>
          <w:lang w:val="ru-RU"/>
        </w:rPr>
        <w:t>.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Продолжительность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1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час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40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минут без антракта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Возрастной ценз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12+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cs="Times New Roman" w:hAnsi="Times New Roman" w:eastAsia="Times New Roman"/>
          <w:b w:val="1"/>
          <w:bCs w:val="1"/>
        </w:rPr>
        <w:drawing>
          <wp:inline distT="0" distB="0" distL="0" distR="0">
            <wp:extent cx="3416032" cy="2291554"/>
            <wp:effectExtent l="0" t="0" r="0" b="0"/>
            <wp:docPr id="1073741837" name="officeArt object" descr="C:\Users\Сергей Шерстков\Desktop\Новая папка\Коварство и любовь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:\Users\Сергей Шерстков\Desktop\Новая папка\Коварство и любовь\1.jpg" descr="C:\Users\Сергей Шерстков\Desktop\Новая папка\Коварство и любовь\1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032" cy="22915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22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октября в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19:00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 w:hint="default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>«КОВАРСТВО И ЛЮБОВЬ</w:t>
      </w:r>
      <w:r>
        <w:rPr>
          <w:rFonts w:ascii="Times New Roman" w:hAnsi="Times New Roman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>РЕЖИССЕРСКИЕ ИГРЫ»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в исполнении выпускников режиссерского факультета ГИТИСА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Мастерская Л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Хейфеца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/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Режиссер Михаил Чумаченко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Количество человек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10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18"/>
          <w:szCs w:val="18"/>
        </w:rPr>
      </w:pP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 xml:space="preserve">Этот спектакль сочинили </w:t>
      </w:r>
      <w:r>
        <w:rPr>
          <w:rFonts w:ascii="Times New Roman" w:hAnsi="Times New Roman"/>
          <w:rtl w:val="0"/>
          <w:lang w:val="ru-RU"/>
        </w:rPr>
        <w:t xml:space="preserve">10 </w:t>
      </w:r>
      <w:r>
        <w:rPr>
          <w:rFonts w:ascii="Times New Roman" w:hAnsi="Times New Roman" w:hint="default"/>
          <w:rtl w:val="0"/>
          <w:lang w:val="ru-RU"/>
        </w:rPr>
        <w:t>студентов режиссеров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На глазах у зрителя мы играем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разбираем и анализируем пьесу Фридриха Шиллера «Коварство и Любовь»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Таким образом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мы практическим путем знакомимся с методикой преподавания режиссуры в мастерской Л</w:t>
      </w:r>
      <w:r>
        <w:rPr>
          <w:rFonts w:ascii="Times New Roman" w:hAnsi="Times New Roman"/>
          <w:rtl w:val="0"/>
          <w:lang w:val="ru-RU"/>
        </w:rPr>
        <w:t>.</w:t>
      </w:r>
      <w:r>
        <w:rPr>
          <w:rFonts w:ascii="Times New Roman" w:hAnsi="Times New Roman" w:hint="default"/>
          <w:rtl w:val="0"/>
          <w:lang w:val="ru-RU"/>
        </w:rPr>
        <w:t>Е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Хейфеца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исследуем самые разные способы работы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от русского психологического театра до театра импровизации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Этот спектакль нам важен и интересен еще потому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 xml:space="preserve">что он является нашей хулиганской попыткой объединить </w:t>
      </w:r>
      <w:r>
        <w:rPr>
          <w:rFonts w:ascii="Times New Roman" w:hAnsi="Times New Roman"/>
          <w:rtl w:val="0"/>
          <w:lang w:val="ru-RU"/>
        </w:rPr>
        <w:t xml:space="preserve">10 </w:t>
      </w:r>
      <w:r>
        <w:rPr>
          <w:rFonts w:ascii="Times New Roman" w:hAnsi="Times New Roman" w:hint="default"/>
          <w:rtl w:val="0"/>
          <w:lang w:val="ru-RU"/>
        </w:rPr>
        <w:t>режиссеров в один ансамбль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Продолжительность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2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часа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50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минут с антрактом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Возрастной ценз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16+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  <w:drawing>
          <wp:inline distT="0" distB="0" distL="0" distR="0">
            <wp:extent cx="3622040" cy="2410460"/>
            <wp:effectExtent l="0" t="0" r="0" b="0"/>
            <wp:docPr id="1073741838" name="officeArt object" descr="C:\Users\Сергей Шерстков\Desktop\Новая папка\Кукольный дом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:\Users\Сергей Шерстков\Desktop\Новая папка\Кукольный дом\1.jpg" descr="C:\Users\Сергей Шерстков\Desktop\Новая папка\Кукольный дом\1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2410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23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октября в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19:00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 w:hint="default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>«КУКОЛЬНЫЙ ДОМ»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в исполнении выпускников режиссерского факультета ГИТИСА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Мастерская Л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Хейфеца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/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Режиссер Софья Гуржиева 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Количество человек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5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18"/>
          <w:szCs w:val="18"/>
        </w:rPr>
      </w:pP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Идеальная жизнь</w:t>
      </w:r>
      <w:r>
        <w:rPr>
          <w:rFonts w:ascii="Times New Roman" w:hAnsi="Times New Roman"/>
          <w:rtl w:val="0"/>
          <w:lang w:val="ru-RU"/>
        </w:rPr>
        <w:t xml:space="preserve">: </w:t>
      </w:r>
      <w:r>
        <w:rPr>
          <w:rFonts w:ascii="Times New Roman" w:hAnsi="Times New Roman" w:hint="default"/>
          <w:rtl w:val="0"/>
          <w:lang w:val="ru-RU"/>
        </w:rPr>
        <w:t>прекрасный дом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хорошая работа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красавица жена и трое детей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Но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как оказалось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главные герои совсем не знают друг друга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несмотря на годы прожитые вместе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Может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стоит просто поговорить</w:t>
      </w:r>
      <w:r>
        <w:rPr>
          <w:rFonts w:ascii="Times New Roman" w:hAnsi="Times New Roman"/>
          <w:rtl w:val="0"/>
          <w:lang w:val="ru-RU"/>
        </w:rPr>
        <w:t xml:space="preserve">? </w:t>
      </w:r>
      <w:r>
        <w:rPr>
          <w:rFonts w:ascii="Times New Roman" w:hAnsi="Times New Roman" w:hint="default"/>
          <w:rtl w:val="0"/>
          <w:lang w:val="ru-RU"/>
        </w:rPr>
        <w:t>Иначе даже с самым близким человеком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ты навсегда останешься только чужим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Спектакль</w:t>
      </w:r>
      <w:r>
        <w:rPr>
          <w:rFonts w:ascii="Times New Roman" w:hAnsi="Times New Roman"/>
          <w:rtl w:val="0"/>
          <w:lang w:val="ru-RU"/>
        </w:rPr>
        <w:t>-</w:t>
      </w:r>
      <w:r>
        <w:rPr>
          <w:rFonts w:ascii="Times New Roman" w:hAnsi="Times New Roman" w:hint="default"/>
          <w:rtl w:val="0"/>
          <w:lang w:val="ru-RU"/>
        </w:rPr>
        <w:t>размышление о разрушении иллюзий и честном диалоге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вскрытом через физику и телесность актеров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Спектакль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где зритель становится рентгеном семейных отношений в стерильном пространстве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Продолжительность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1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час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40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минут без антракта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Возрастной ценз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16+</w:t>
      </w:r>
    </w:p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  <w:drawing>
          <wp:inline distT="0" distB="0" distL="0" distR="0">
            <wp:extent cx="3597910" cy="2695575"/>
            <wp:effectExtent l="0" t="0" r="0" b="0"/>
            <wp:docPr id="1073741839" name="officeArt object" descr="C:\Users\Сергей Шерстков\Desktop\Новая папка\Предложение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:\Users\Сергей Шерстков\Desktop\Новая папка\Предложение\3.jpg" descr="C:\Users\Сергей Шерстков\Desktop\Новая папка\Предложение\3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2695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24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октября в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19:00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 w:hint="default"/>
          <w:b w:val="1"/>
          <w:bCs w:val="1"/>
          <w:color w:val="ff0000"/>
          <w:sz w:val="28"/>
          <w:szCs w:val="28"/>
          <w:u w:color="ff0000"/>
          <w:rtl w:val="0"/>
          <w:lang w:val="ru-RU"/>
        </w:rPr>
        <w:t>«ПРЕДЛОЖЕНИЕ»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в исполнении выпускников режиссерского факультета ГИТИСА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Мастерская Л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Хейфеца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/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Режиссер Иван Чумаченко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Количество человек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3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12"/>
          <w:szCs w:val="12"/>
        </w:rPr>
      </w:pP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Одноактный фарс про любовь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Спектакль о трудности произнесения реплики «будьте моей женой» и о том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во что превращается жизнь человека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который не может выдать замуж свою дочь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Все три персонажа пьесы очень импульсивные и сверхэмоциональные люди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которые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начиная любой разговор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до последнего отстаивают исключительно свою точку зрения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вместо того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чтобы на секунду поставить себя на место другого человека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Похоже на жизнь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не правда ли</w:t>
      </w:r>
      <w:r>
        <w:rPr>
          <w:rFonts w:ascii="Times New Roman" w:hAnsi="Times New Roman"/>
          <w:rtl w:val="0"/>
          <w:lang w:val="ru-RU"/>
        </w:rPr>
        <w:t>?</w:t>
      </w:r>
    </w:p>
    <w:p>
      <w:pPr>
        <w:pStyle w:val="Normal.0"/>
        <w:spacing w:line="240" w:lineRule="auto"/>
        <w:jc w:val="center"/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Продолжительность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50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минут без антракта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Возрастной ценз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 12+</w:t>
      </w:r>
    </w:p>
    <w:sectPr>
      <w:headerReference w:type="default" r:id="rId19"/>
      <w:footerReference w:type="default" r:id="rId20"/>
      <w:pgSz w:w="11900" w:h="16840" w:orient="portrait"/>
      <w:pgMar w:top="567" w:right="424" w:bottom="426" w:left="1134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">
    <w:name w:val="Колонтитул"/>
    <w:next w:val="Колонтитул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Базовый">
    <w:name w:val="Базовый"/>
    <w:next w:val="Базовый"/>
    <w:pPr>
      <w:keepNext w:val="0"/>
      <w:keepLines w:val="0"/>
      <w:pageBreakBefore w:val="0"/>
      <w:widowControl w:val="1"/>
      <w:shd w:val="clear" w:color="auto" w:fill="auto"/>
      <w:tabs>
        <w:tab w:val="left" w:pos="709"/>
      </w:tabs>
      <w:suppressAutoHyphens w:val="1"/>
      <w:bidi w:val="0"/>
      <w:spacing w:before="0" w:after="200" w:line="276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header" Target="header1.xml"/><Relationship Id="rId20" Type="http://schemas.openxmlformats.org/officeDocument/2006/relationships/footer" Target="footer1.xml"/><Relationship Id="rId2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